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43798" w14:textId="77777777" w:rsidR="00006D8F" w:rsidRPr="006E1AE7" w:rsidRDefault="00006D8F" w:rsidP="00B660E3">
      <w:pPr>
        <w:pStyle w:val="AralkYok"/>
        <w:jc w:val="center"/>
        <w:rPr>
          <w:rFonts w:ascii="Times New Roman" w:hAnsi="Times New Roman" w:cs="Times New Roman"/>
          <w:b/>
          <w:sz w:val="24"/>
          <w:szCs w:val="24"/>
        </w:rPr>
      </w:pPr>
    </w:p>
    <w:p w14:paraId="2D11A73A" w14:textId="77777777" w:rsidR="00006D8F" w:rsidRPr="006E1AE7" w:rsidRDefault="00006D8F" w:rsidP="00B660E3">
      <w:pPr>
        <w:pStyle w:val="AralkYok"/>
        <w:jc w:val="center"/>
        <w:rPr>
          <w:rFonts w:ascii="Times New Roman" w:hAnsi="Times New Roman" w:cs="Times New Roman"/>
          <w:b/>
          <w:sz w:val="24"/>
          <w:szCs w:val="24"/>
        </w:rPr>
      </w:pPr>
    </w:p>
    <w:p w14:paraId="34DE4BBA" w14:textId="1AAB8995" w:rsidR="00006D8F" w:rsidRPr="008A3D54" w:rsidRDefault="008A3D54" w:rsidP="00C41AF4">
      <w:pPr>
        <w:pStyle w:val="Balk10"/>
        <w:keepNext/>
        <w:keepLines/>
        <w:shd w:val="clear" w:color="auto" w:fill="auto"/>
        <w:spacing w:after="350" w:line="1280" w:lineRule="exact"/>
        <w:jc w:val="center"/>
        <w:rPr>
          <w:rFonts w:ascii="Times New Roman" w:hAnsi="Times New Roman" w:cs="Times New Roman"/>
          <w:sz w:val="52"/>
          <w:szCs w:val="52"/>
        </w:rPr>
      </w:pPr>
      <w:bookmarkStart w:id="0" w:name="bookmark0"/>
      <w:r w:rsidRPr="008A3D54">
        <w:rPr>
          <w:rFonts w:ascii="Times New Roman" w:hAnsi="Times New Roman" w:cs="Times New Roman"/>
          <w:sz w:val="52"/>
          <w:szCs w:val="52"/>
        </w:rPr>
        <w:t xml:space="preserve">KESK HEYETİ </w:t>
      </w:r>
      <w:r w:rsidR="00006D8F" w:rsidRPr="008A3D54">
        <w:rPr>
          <w:rFonts w:ascii="Times New Roman" w:hAnsi="Times New Roman" w:cs="Times New Roman"/>
          <w:sz w:val="52"/>
          <w:szCs w:val="52"/>
        </w:rPr>
        <w:t>DEPREM</w:t>
      </w:r>
      <w:bookmarkStart w:id="1" w:name="bookmark1"/>
      <w:bookmarkEnd w:id="0"/>
      <w:r w:rsidR="00C41AF4" w:rsidRPr="008A3D54">
        <w:rPr>
          <w:rFonts w:ascii="Times New Roman" w:hAnsi="Times New Roman" w:cs="Times New Roman"/>
          <w:sz w:val="52"/>
          <w:szCs w:val="52"/>
        </w:rPr>
        <w:t xml:space="preserve"> </w:t>
      </w:r>
      <w:r w:rsidR="00006D8F" w:rsidRPr="008A3D54">
        <w:rPr>
          <w:rFonts w:ascii="Times New Roman" w:hAnsi="Times New Roman" w:cs="Times New Roman"/>
          <w:sz w:val="52"/>
          <w:szCs w:val="52"/>
        </w:rPr>
        <w:t>RAPORU</w:t>
      </w:r>
      <w:bookmarkEnd w:id="1"/>
    </w:p>
    <w:p w14:paraId="59CB8613" w14:textId="706C404B" w:rsidR="00006D8F" w:rsidRPr="006E1AE7" w:rsidRDefault="00006D8F" w:rsidP="008A3D54">
      <w:pPr>
        <w:rPr>
          <w:rFonts w:ascii="Times New Roman" w:hAnsi="Times New Roman" w:cs="Times New Roman"/>
          <w:sz w:val="24"/>
          <w:szCs w:val="24"/>
        </w:rPr>
      </w:pPr>
    </w:p>
    <w:p w14:paraId="6FE3622A" w14:textId="05D4F44F" w:rsidR="00006D8F" w:rsidRPr="006E1AE7" w:rsidRDefault="00C41AF4" w:rsidP="00C41AF4">
      <w:pPr>
        <w:pStyle w:val="Gvdemetni40"/>
        <w:shd w:val="clear" w:color="auto" w:fill="auto"/>
        <w:spacing w:before="1742" w:line="340" w:lineRule="exact"/>
        <w:jc w:val="left"/>
        <w:rPr>
          <w:rFonts w:ascii="Times New Roman" w:hAnsi="Times New Roman" w:cs="Times New Roman"/>
          <w:sz w:val="24"/>
          <w:szCs w:val="24"/>
        </w:rPr>
        <w:sectPr w:rsidR="00006D8F" w:rsidRPr="006E1AE7" w:rsidSect="00B660E3">
          <w:footerReference w:type="default" r:id="rId7"/>
          <w:pgSz w:w="11900" w:h="16840"/>
          <w:pgMar w:top="3455" w:right="1694" w:bottom="3205" w:left="1276" w:header="0" w:footer="3" w:gutter="0"/>
          <w:cols w:space="720"/>
          <w:noEndnote/>
          <w:docGrid w:linePitch="360"/>
        </w:sectPr>
      </w:pPr>
      <w:r w:rsidRPr="00C41AF4">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0415FAD2" wp14:editId="486A10D8">
            <wp:simplePos x="0" y="0"/>
            <wp:positionH relativeFrom="page">
              <wp:align>center</wp:align>
            </wp:positionH>
            <wp:positionV relativeFrom="paragraph">
              <wp:posOffset>2860675</wp:posOffset>
            </wp:positionV>
            <wp:extent cx="3762375" cy="2688426"/>
            <wp:effectExtent l="0" t="0" r="0" b="0"/>
            <wp:wrapNone/>
            <wp:docPr id="2" name="Resim 2" descr="\\192.168.1.18\all\ANA ARŞİV\BASIN BÜROSU\KESK LOGOLAR\KESK\KE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8\all\ANA ARŞİV\BASIN BÜROSU\KESK LOGOLAR\KESK\KES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26884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r w:rsidR="00D845A1" w:rsidRPr="006E1AE7">
        <w:rPr>
          <w:rFonts w:ascii="Times New Roman" w:hAnsi="Times New Roman" w:cs="Times New Roman"/>
          <w:sz w:val="24"/>
          <w:szCs w:val="24"/>
        </w:rPr>
        <w:t>07</w:t>
      </w:r>
      <w:r w:rsidR="00AB52D8" w:rsidRPr="006E1AE7">
        <w:rPr>
          <w:rFonts w:ascii="Times New Roman" w:hAnsi="Times New Roman" w:cs="Times New Roman"/>
          <w:sz w:val="24"/>
          <w:szCs w:val="24"/>
        </w:rPr>
        <w:t xml:space="preserve"> MAR</w:t>
      </w:r>
      <w:r w:rsidRPr="00C41AF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B52D8" w:rsidRPr="006E1AE7">
        <w:rPr>
          <w:rFonts w:ascii="Times New Roman" w:hAnsi="Times New Roman" w:cs="Times New Roman"/>
          <w:sz w:val="24"/>
          <w:szCs w:val="24"/>
        </w:rPr>
        <w:t>T</w:t>
      </w:r>
      <w:r w:rsidR="00006D8F" w:rsidRPr="006E1AE7">
        <w:rPr>
          <w:rFonts w:ascii="Times New Roman" w:hAnsi="Times New Roman" w:cs="Times New Roman"/>
          <w:sz w:val="24"/>
          <w:szCs w:val="24"/>
        </w:rPr>
        <w:t xml:space="preserve"> 2023</w:t>
      </w:r>
    </w:p>
    <w:p w14:paraId="1570651E" w14:textId="6424317A" w:rsidR="00C41AF4" w:rsidRDefault="00C41AF4" w:rsidP="008D623A">
      <w:pPr>
        <w:pStyle w:val="AralkYok"/>
        <w:jc w:val="both"/>
        <w:rPr>
          <w:rFonts w:ascii="Times New Roman" w:hAnsi="Times New Roman" w:cs="Times New Roman"/>
          <w:b/>
          <w:sz w:val="24"/>
          <w:szCs w:val="24"/>
        </w:rPr>
      </w:pPr>
    </w:p>
    <w:p w14:paraId="77A01546" w14:textId="77777777" w:rsidR="0063125F" w:rsidRDefault="0063125F" w:rsidP="008D623A">
      <w:pPr>
        <w:pStyle w:val="AralkYok"/>
        <w:jc w:val="both"/>
        <w:rPr>
          <w:rFonts w:ascii="Times New Roman" w:hAnsi="Times New Roman" w:cs="Times New Roman"/>
          <w:b/>
          <w:sz w:val="24"/>
          <w:szCs w:val="24"/>
        </w:rPr>
      </w:pPr>
    </w:p>
    <w:p w14:paraId="0AD46ACB" w14:textId="5D0A8513" w:rsidR="008D623A" w:rsidRPr="006E1AE7" w:rsidRDefault="008D623A" w:rsidP="008D623A">
      <w:pPr>
        <w:pStyle w:val="AralkYok"/>
        <w:jc w:val="both"/>
        <w:rPr>
          <w:rFonts w:ascii="Times New Roman" w:hAnsi="Times New Roman" w:cs="Times New Roman"/>
          <w:b/>
          <w:sz w:val="24"/>
          <w:szCs w:val="24"/>
        </w:rPr>
      </w:pPr>
      <w:r w:rsidRPr="006E1AE7">
        <w:rPr>
          <w:rFonts w:ascii="Times New Roman" w:hAnsi="Times New Roman" w:cs="Times New Roman"/>
          <w:b/>
          <w:sz w:val="24"/>
          <w:szCs w:val="24"/>
        </w:rPr>
        <w:t>Değerli Basın Emekçileri;</w:t>
      </w:r>
    </w:p>
    <w:p w14:paraId="1454D651" w14:textId="77777777" w:rsidR="008D623A" w:rsidRPr="006E1AE7" w:rsidRDefault="008D623A" w:rsidP="00006D8F">
      <w:pPr>
        <w:pStyle w:val="Gvdemetni20"/>
        <w:shd w:val="clear" w:color="auto" w:fill="auto"/>
        <w:spacing w:before="0"/>
        <w:ind w:firstLine="0"/>
        <w:rPr>
          <w:sz w:val="24"/>
          <w:szCs w:val="24"/>
        </w:rPr>
      </w:pPr>
    </w:p>
    <w:p w14:paraId="64BC3440" w14:textId="4AD2C42E" w:rsidR="00AB52D8" w:rsidRPr="006E1AE7" w:rsidRDefault="00AB52D8" w:rsidP="00006D8F">
      <w:pPr>
        <w:pStyle w:val="Gvdemetni20"/>
        <w:shd w:val="clear" w:color="auto" w:fill="auto"/>
        <w:spacing w:before="0"/>
        <w:ind w:firstLine="0"/>
        <w:rPr>
          <w:sz w:val="24"/>
          <w:szCs w:val="24"/>
        </w:rPr>
      </w:pPr>
      <w:r w:rsidRPr="006E1AE7">
        <w:rPr>
          <w:sz w:val="24"/>
          <w:szCs w:val="24"/>
        </w:rPr>
        <w:t>İktidar sözcülerinin “Yüzyılın Felaketi” dediği, milyonların Yüzyılın İhmali</w:t>
      </w:r>
      <w:r w:rsidR="008014EF" w:rsidRPr="006E1AE7">
        <w:rPr>
          <w:sz w:val="24"/>
          <w:szCs w:val="24"/>
        </w:rPr>
        <w:t xml:space="preserve">, Yüzyılın Organizasyonluğu gibi adlarla tanımladığı </w:t>
      </w:r>
      <w:r w:rsidRPr="006E1AE7">
        <w:rPr>
          <w:sz w:val="24"/>
          <w:szCs w:val="24"/>
        </w:rPr>
        <w:t xml:space="preserve">depremin </w:t>
      </w:r>
      <w:r w:rsidR="00D845A1" w:rsidRPr="006E1AE7">
        <w:rPr>
          <w:sz w:val="24"/>
          <w:szCs w:val="24"/>
        </w:rPr>
        <w:t xml:space="preserve">üzerinden bir ay geçti. </w:t>
      </w:r>
      <w:proofErr w:type="gramStart"/>
      <w:r w:rsidR="00D845A1" w:rsidRPr="006E1AE7">
        <w:rPr>
          <w:sz w:val="24"/>
          <w:szCs w:val="24"/>
        </w:rPr>
        <w:t xml:space="preserve">Bugün burada deprem sonrası </w:t>
      </w:r>
      <w:r w:rsidR="005616AC">
        <w:rPr>
          <w:sz w:val="24"/>
          <w:szCs w:val="24"/>
        </w:rPr>
        <w:t>güncel</w:t>
      </w:r>
      <w:r w:rsidR="00D845A1" w:rsidRPr="006E1AE7">
        <w:rPr>
          <w:sz w:val="24"/>
          <w:szCs w:val="24"/>
        </w:rPr>
        <w:t xml:space="preserve"> durum ve KESK </w:t>
      </w:r>
      <w:r w:rsidR="005616AC">
        <w:rPr>
          <w:sz w:val="24"/>
          <w:szCs w:val="24"/>
        </w:rPr>
        <w:t>Eş Genel Başkanı ile bağlı sendikalarımızın Genel ve Eş Genel Başkanlarından oluşan heyetin</w:t>
      </w:r>
      <w:r w:rsidR="00D845A1" w:rsidRPr="006E1AE7">
        <w:rPr>
          <w:sz w:val="24"/>
          <w:szCs w:val="24"/>
        </w:rPr>
        <w:t xml:space="preserve"> </w:t>
      </w:r>
      <w:r w:rsidR="00656076">
        <w:rPr>
          <w:sz w:val="24"/>
          <w:szCs w:val="24"/>
        </w:rPr>
        <w:t>27 Şubat – 2 Mart 2023 tarih aralığında</w:t>
      </w:r>
      <w:r w:rsidR="00CE3733">
        <w:rPr>
          <w:sz w:val="24"/>
          <w:szCs w:val="24"/>
        </w:rPr>
        <w:t xml:space="preserve"> Malatya, </w:t>
      </w:r>
      <w:r w:rsidR="00656076">
        <w:rPr>
          <w:sz w:val="24"/>
          <w:szCs w:val="24"/>
        </w:rPr>
        <w:t xml:space="preserve"> </w:t>
      </w:r>
      <w:r w:rsidR="00CE3733">
        <w:rPr>
          <w:sz w:val="24"/>
          <w:szCs w:val="24"/>
        </w:rPr>
        <w:t xml:space="preserve">Adıyaman, Besni, Gölbaşı, Narlı, Pazarcık, Nurdağı, </w:t>
      </w:r>
      <w:r w:rsidR="00CE3733" w:rsidRPr="006E1AE7">
        <w:rPr>
          <w:sz w:val="24"/>
          <w:szCs w:val="24"/>
        </w:rPr>
        <w:t>İslâhiye, Samandağ, Antakya, İskenderun ve Osmaniye</w:t>
      </w:r>
      <w:r w:rsidR="00CE3733">
        <w:rPr>
          <w:sz w:val="24"/>
          <w:szCs w:val="24"/>
        </w:rPr>
        <w:t xml:space="preserve">’de </w:t>
      </w:r>
      <w:r w:rsidR="00D845A1" w:rsidRPr="006E1AE7">
        <w:rPr>
          <w:sz w:val="24"/>
          <w:szCs w:val="24"/>
        </w:rPr>
        <w:t>gerçekleştirdiği ziyarete dair görüş, düşünce, gözlem ve önerilerimizi paylaşacağız.</w:t>
      </w:r>
      <w:proofErr w:type="gramEnd"/>
    </w:p>
    <w:p w14:paraId="75DF8481" w14:textId="6D504467" w:rsidR="00AB52D8" w:rsidRPr="006E1AE7" w:rsidRDefault="00AB52D8" w:rsidP="00036810">
      <w:pPr>
        <w:pStyle w:val="Gvdemetni20"/>
        <w:ind w:firstLine="0"/>
        <w:rPr>
          <w:sz w:val="24"/>
          <w:szCs w:val="24"/>
        </w:rPr>
      </w:pPr>
    </w:p>
    <w:p w14:paraId="55A7677B" w14:textId="77777777" w:rsidR="0063125F" w:rsidRPr="006E1AE7" w:rsidRDefault="0063125F" w:rsidP="0063125F">
      <w:pPr>
        <w:pStyle w:val="Gvdemetni20"/>
        <w:shd w:val="clear" w:color="auto" w:fill="auto"/>
        <w:spacing w:before="0"/>
        <w:ind w:firstLine="0"/>
        <w:rPr>
          <w:b/>
          <w:sz w:val="24"/>
          <w:szCs w:val="24"/>
        </w:rPr>
      </w:pPr>
      <w:r w:rsidRPr="006E1AE7">
        <w:rPr>
          <w:b/>
          <w:sz w:val="24"/>
          <w:szCs w:val="24"/>
        </w:rPr>
        <w:t>Değerli Basın Emekçileri;</w:t>
      </w:r>
    </w:p>
    <w:p w14:paraId="615496B7" w14:textId="5BD1BA4A" w:rsidR="00956D68" w:rsidRDefault="00956D68" w:rsidP="00956D68">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Deprem devlet kurumlarının, organlarının nasıl da işlevsizleştirildiğini, </w:t>
      </w:r>
      <w:r>
        <w:rPr>
          <w:rFonts w:ascii="Times New Roman" w:hAnsi="Times New Roman" w:cs="Times New Roman"/>
          <w:sz w:val="24"/>
          <w:szCs w:val="24"/>
        </w:rPr>
        <w:t xml:space="preserve">içinin boşaltıldığını, </w:t>
      </w:r>
      <w:r w:rsidRPr="006E1AE7">
        <w:rPr>
          <w:rFonts w:ascii="Times New Roman" w:hAnsi="Times New Roman" w:cs="Times New Roman"/>
          <w:sz w:val="24"/>
          <w:szCs w:val="24"/>
        </w:rPr>
        <w:t xml:space="preserve">nitelikten uzaklaştırıldığını, güvenlikçi devlet anlayışının sosyal devleti nasıl da ortadan kaldırdığını en net haliyle gözler önüne sermiştir. Tek Adam rejiminin adeta </w:t>
      </w:r>
      <w:proofErr w:type="gramStart"/>
      <w:r w:rsidRPr="006E1AE7">
        <w:rPr>
          <w:rFonts w:ascii="Times New Roman" w:hAnsi="Times New Roman" w:cs="Times New Roman"/>
          <w:sz w:val="24"/>
          <w:szCs w:val="24"/>
        </w:rPr>
        <w:t>mottosu</w:t>
      </w:r>
      <w:proofErr w:type="gramEnd"/>
      <w:r w:rsidRPr="006E1AE7">
        <w:rPr>
          <w:rFonts w:ascii="Times New Roman" w:hAnsi="Times New Roman" w:cs="Times New Roman"/>
          <w:sz w:val="24"/>
          <w:szCs w:val="24"/>
        </w:rPr>
        <w:t xml:space="preserve"> haline gelen “işler hızlı yürüsün” gerekçesinin </w:t>
      </w:r>
      <w:r>
        <w:rPr>
          <w:rFonts w:ascii="Times New Roman" w:hAnsi="Times New Roman" w:cs="Times New Roman"/>
          <w:sz w:val="24"/>
          <w:szCs w:val="24"/>
        </w:rPr>
        <w:t xml:space="preserve">de </w:t>
      </w:r>
      <w:r w:rsidRPr="006E1AE7">
        <w:rPr>
          <w:rFonts w:ascii="Times New Roman" w:hAnsi="Times New Roman" w:cs="Times New Roman"/>
          <w:sz w:val="24"/>
          <w:szCs w:val="24"/>
        </w:rPr>
        <w:t xml:space="preserve">ne kadar da içi boş olduğunu, hantallaşmanın ve bürokrasinin rejimin temel karakteri haline geldiğini </w:t>
      </w:r>
      <w:r>
        <w:rPr>
          <w:rFonts w:ascii="Times New Roman" w:hAnsi="Times New Roman" w:cs="Times New Roman"/>
          <w:sz w:val="24"/>
          <w:szCs w:val="24"/>
        </w:rPr>
        <w:t>deprem sonrası yaşananlar üzerinden</w:t>
      </w:r>
      <w:r w:rsidRPr="006E1AE7">
        <w:rPr>
          <w:rFonts w:ascii="Times New Roman" w:hAnsi="Times New Roman" w:cs="Times New Roman"/>
          <w:sz w:val="24"/>
          <w:szCs w:val="24"/>
        </w:rPr>
        <w:t xml:space="preserve"> herkes daha </w:t>
      </w:r>
      <w:r>
        <w:rPr>
          <w:rFonts w:ascii="Times New Roman" w:hAnsi="Times New Roman" w:cs="Times New Roman"/>
          <w:sz w:val="24"/>
          <w:szCs w:val="24"/>
        </w:rPr>
        <w:t>net</w:t>
      </w:r>
      <w:r w:rsidRPr="006E1AE7">
        <w:rPr>
          <w:rFonts w:ascii="Times New Roman" w:hAnsi="Times New Roman" w:cs="Times New Roman"/>
          <w:sz w:val="24"/>
          <w:szCs w:val="24"/>
        </w:rPr>
        <w:t xml:space="preserve"> gördü</w:t>
      </w:r>
      <w:r>
        <w:rPr>
          <w:rFonts w:ascii="Times New Roman" w:hAnsi="Times New Roman" w:cs="Times New Roman"/>
          <w:sz w:val="24"/>
          <w:szCs w:val="24"/>
        </w:rPr>
        <w:t>.</w:t>
      </w:r>
    </w:p>
    <w:p w14:paraId="17E49B4D" w14:textId="77777777" w:rsidR="00956D68" w:rsidRPr="00956D68" w:rsidRDefault="00956D68" w:rsidP="00956D68">
      <w:pPr>
        <w:pStyle w:val="AralkYok"/>
        <w:jc w:val="both"/>
        <w:rPr>
          <w:rFonts w:ascii="Times New Roman" w:hAnsi="Times New Roman" w:cs="Times New Roman"/>
          <w:sz w:val="24"/>
          <w:szCs w:val="24"/>
        </w:rPr>
      </w:pPr>
    </w:p>
    <w:p w14:paraId="32B24E84" w14:textId="7D36A1CA" w:rsidR="00956D68" w:rsidRDefault="008F6AAD" w:rsidP="00956D68">
      <w:pPr>
        <w:pStyle w:val="Gvdemetni20"/>
        <w:shd w:val="clear" w:color="auto" w:fill="auto"/>
        <w:spacing w:before="0"/>
        <w:ind w:firstLine="0"/>
        <w:rPr>
          <w:sz w:val="24"/>
          <w:szCs w:val="24"/>
        </w:rPr>
      </w:pPr>
      <w:r>
        <w:rPr>
          <w:sz w:val="24"/>
          <w:szCs w:val="24"/>
        </w:rPr>
        <w:t xml:space="preserve">Net olan diğer bir husus ise </w:t>
      </w:r>
      <w:proofErr w:type="spellStart"/>
      <w:r w:rsidR="00AB52D8" w:rsidRPr="006E1AE7">
        <w:rPr>
          <w:sz w:val="24"/>
          <w:szCs w:val="24"/>
        </w:rPr>
        <w:t>OHAL’in</w:t>
      </w:r>
      <w:proofErr w:type="spellEnd"/>
      <w:r w:rsidR="00AB52D8" w:rsidRPr="006E1AE7">
        <w:rPr>
          <w:sz w:val="24"/>
          <w:szCs w:val="24"/>
        </w:rPr>
        <w:t xml:space="preserve"> niçin ilan edildiği</w:t>
      </w:r>
      <w:r>
        <w:rPr>
          <w:sz w:val="24"/>
          <w:szCs w:val="24"/>
        </w:rPr>
        <w:t>dir!</w:t>
      </w:r>
      <w:r w:rsidR="00AB52D8" w:rsidRPr="006E1AE7">
        <w:rPr>
          <w:sz w:val="24"/>
          <w:szCs w:val="24"/>
        </w:rPr>
        <w:t xml:space="preserve"> </w:t>
      </w:r>
      <w:r w:rsidR="008014EF" w:rsidRPr="006E1AE7">
        <w:rPr>
          <w:sz w:val="24"/>
          <w:szCs w:val="24"/>
        </w:rPr>
        <w:t>D</w:t>
      </w:r>
      <w:r w:rsidR="00AB52D8" w:rsidRPr="006E1AE7">
        <w:rPr>
          <w:sz w:val="24"/>
          <w:szCs w:val="24"/>
        </w:rPr>
        <w:t xml:space="preserve">epremin sonuçlarının bu denli ağır olmasına yol açan politikaların teşhirini önleme </w:t>
      </w:r>
      <w:r w:rsidR="008014EF" w:rsidRPr="006E1AE7">
        <w:rPr>
          <w:sz w:val="24"/>
          <w:szCs w:val="24"/>
        </w:rPr>
        <w:t>amacıyla</w:t>
      </w:r>
      <w:r w:rsidR="00AB52D8" w:rsidRPr="006E1AE7">
        <w:rPr>
          <w:sz w:val="24"/>
          <w:szCs w:val="24"/>
        </w:rPr>
        <w:t xml:space="preserve"> temel hak ve özgürlükler </w:t>
      </w:r>
      <w:r>
        <w:rPr>
          <w:sz w:val="24"/>
          <w:szCs w:val="24"/>
        </w:rPr>
        <w:t>OHAL eliyle iktidarın kuşatması altına alınmıştır</w:t>
      </w:r>
      <w:r w:rsidR="00AB52D8" w:rsidRPr="006E1AE7">
        <w:rPr>
          <w:sz w:val="24"/>
          <w:szCs w:val="24"/>
        </w:rPr>
        <w:t>.</w:t>
      </w:r>
      <w:r w:rsidR="00446EEC" w:rsidRPr="006E1AE7">
        <w:rPr>
          <w:sz w:val="24"/>
          <w:szCs w:val="24"/>
        </w:rPr>
        <w:t xml:space="preserve"> İstanbul’da, aralarında çok sayıda sendika şube yöneticileri</w:t>
      </w:r>
      <w:r w:rsidR="00C751E5">
        <w:rPr>
          <w:sz w:val="24"/>
          <w:szCs w:val="24"/>
        </w:rPr>
        <w:t>miz</w:t>
      </w:r>
      <w:r w:rsidR="00446EEC" w:rsidRPr="006E1AE7">
        <w:rPr>
          <w:sz w:val="24"/>
          <w:szCs w:val="24"/>
        </w:rPr>
        <w:t xml:space="preserve"> ve üye</w:t>
      </w:r>
      <w:r w:rsidR="00186981" w:rsidRPr="006E1AE7">
        <w:rPr>
          <w:sz w:val="24"/>
          <w:szCs w:val="24"/>
        </w:rPr>
        <w:t>lerimizin</w:t>
      </w:r>
      <w:r w:rsidR="00446EEC" w:rsidRPr="006E1AE7">
        <w:rPr>
          <w:sz w:val="24"/>
          <w:szCs w:val="24"/>
        </w:rPr>
        <w:t xml:space="preserve"> de olduğu Kızılay’ın ne insanlığa ne ahlaka ne de hukuka sığan çadır satışını, iktidarın depremin sonuçlarının ağırlaşmasına yol açan politikalarını protesto etmek isteyenlere yönelik polis saldırısı</w:t>
      </w:r>
      <w:r w:rsidR="00A87F88">
        <w:rPr>
          <w:sz w:val="24"/>
          <w:szCs w:val="24"/>
        </w:rPr>
        <w:t xml:space="preserve"> </w:t>
      </w:r>
      <w:r w:rsidR="00446EEC" w:rsidRPr="006E1AE7">
        <w:rPr>
          <w:sz w:val="24"/>
          <w:szCs w:val="24"/>
        </w:rPr>
        <w:t>iktidarın faşizan yüzünü</w:t>
      </w:r>
      <w:r w:rsidR="00186981" w:rsidRPr="006E1AE7">
        <w:rPr>
          <w:sz w:val="24"/>
          <w:szCs w:val="24"/>
        </w:rPr>
        <w:t xml:space="preserve">, </w:t>
      </w:r>
      <w:proofErr w:type="spellStart"/>
      <w:r w:rsidR="00186981" w:rsidRPr="006E1AE7">
        <w:rPr>
          <w:sz w:val="24"/>
          <w:szCs w:val="24"/>
        </w:rPr>
        <w:t>OHAL’in</w:t>
      </w:r>
      <w:proofErr w:type="spellEnd"/>
      <w:r w:rsidR="00186981" w:rsidRPr="006E1AE7">
        <w:rPr>
          <w:sz w:val="24"/>
          <w:szCs w:val="24"/>
        </w:rPr>
        <w:t xml:space="preserve"> amacını</w:t>
      </w:r>
      <w:r w:rsidR="00956D68">
        <w:rPr>
          <w:sz w:val="24"/>
          <w:szCs w:val="24"/>
        </w:rPr>
        <w:t xml:space="preserve"> bir kez daha göstermiştir.</w:t>
      </w:r>
    </w:p>
    <w:p w14:paraId="397900EA" w14:textId="77777777" w:rsidR="00956D68" w:rsidRDefault="00956D68" w:rsidP="00956D68">
      <w:pPr>
        <w:pStyle w:val="Gvdemetni20"/>
        <w:shd w:val="clear" w:color="auto" w:fill="auto"/>
        <w:spacing w:before="0"/>
        <w:ind w:firstLine="0"/>
        <w:rPr>
          <w:sz w:val="24"/>
          <w:szCs w:val="24"/>
        </w:rPr>
      </w:pPr>
      <w:r w:rsidRPr="006E1AE7">
        <w:rPr>
          <w:sz w:val="24"/>
          <w:szCs w:val="24"/>
        </w:rPr>
        <w:t>Depremden sonra ortada olmayan devlet şimdi kalkanıyla, copuyla, gazıyla, ce</w:t>
      </w:r>
      <w:r>
        <w:rPr>
          <w:sz w:val="24"/>
          <w:szCs w:val="24"/>
        </w:rPr>
        <w:t>zaevi ile ortada dolaşmaktadır.</w:t>
      </w:r>
    </w:p>
    <w:p w14:paraId="09B6782E" w14:textId="0569C526" w:rsidR="00956D68" w:rsidRDefault="00956D68" w:rsidP="00956D68">
      <w:pPr>
        <w:pStyle w:val="Gvdemetni20"/>
        <w:shd w:val="clear" w:color="auto" w:fill="auto"/>
        <w:spacing w:before="0"/>
        <w:ind w:firstLine="0"/>
        <w:rPr>
          <w:sz w:val="24"/>
          <w:szCs w:val="24"/>
        </w:rPr>
      </w:pPr>
      <w:r w:rsidRPr="006E1AE7">
        <w:rPr>
          <w:sz w:val="24"/>
          <w:szCs w:val="24"/>
        </w:rPr>
        <w:t xml:space="preserve">Tribünlerden hükümeti istifaya çağıran </w:t>
      </w:r>
      <w:r w:rsidR="008C3C8D">
        <w:rPr>
          <w:sz w:val="24"/>
          <w:szCs w:val="24"/>
        </w:rPr>
        <w:t>sloganlar</w:t>
      </w:r>
      <w:r w:rsidRPr="006E1AE7">
        <w:rPr>
          <w:sz w:val="24"/>
          <w:szCs w:val="24"/>
        </w:rPr>
        <w:t xml:space="preserve"> sonrası İçişleri Bakanı’nın "Burada bizim bu deprem meselesine gömüldüğümüzü zannedenler, güvenlik meselesinde kalkanlarımızı kaldırmayacağımızı zannetmesinler" tehdidi ve hodri meydan çağrısı da kaynakların depreme, kamu hizmetlerine değil polis devletine ayrıldığının itirafı niteliğindedir.</w:t>
      </w:r>
    </w:p>
    <w:p w14:paraId="56B329AB" w14:textId="4BE676EC" w:rsidR="00186981" w:rsidRPr="00956D68" w:rsidRDefault="0063125F" w:rsidP="00006D8F">
      <w:pPr>
        <w:pStyle w:val="Gvdemetni20"/>
        <w:shd w:val="clear" w:color="auto" w:fill="auto"/>
        <w:spacing w:before="0"/>
        <w:ind w:firstLine="0"/>
        <w:rPr>
          <w:b/>
          <w:sz w:val="24"/>
          <w:szCs w:val="24"/>
        </w:rPr>
      </w:pPr>
      <w:r w:rsidRPr="006E1AE7">
        <w:rPr>
          <w:b/>
          <w:sz w:val="24"/>
          <w:szCs w:val="24"/>
        </w:rPr>
        <w:t>Değerli Basın Emekçileri;</w:t>
      </w:r>
    </w:p>
    <w:p w14:paraId="53796C8C" w14:textId="04ED3652" w:rsidR="003112A4" w:rsidRPr="006E1AE7" w:rsidRDefault="003112A4" w:rsidP="0003303E">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Basında her gün gözaltına alınan ya da tutuklanan </w:t>
      </w:r>
      <w:proofErr w:type="gramStart"/>
      <w:r w:rsidRPr="006E1AE7">
        <w:rPr>
          <w:rFonts w:ascii="Times New Roman" w:hAnsi="Times New Roman" w:cs="Times New Roman"/>
          <w:sz w:val="24"/>
          <w:szCs w:val="24"/>
        </w:rPr>
        <w:t>müteahhitle</w:t>
      </w:r>
      <w:r w:rsidR="00956D68">
        <w:rPr>
          <w:rFonts w:ascii="Times New Roman" w:hAnsi="Times New Roman" w:cs="Times New Roman"/>
          <w:sz w:val="24"/>
          <w:szCs w:val="24"/>
        </w:rPr>
        <w:t>rle</w:t>
      </w:r>
      <w:proofErr w:type="gramEnd"/>
      <w:r w:rsidRPr="006E1AE7">
        <w:rPr>
          <w:rFonts w:ascii="Times New Roman" w:hAnsi="Times New Roman" w:cs="Times New Roman"/>
          <w:sz w:val="24"/>
          <w:szCs w:val="24"/>
        </w:rPr>
        <w:t xml:space="preserve"> ilgili haberleri okuyoruz. Marmara depreminden sonra yaşananları göz önüne aldığımızda bunun bir gaz alma, tepkileri dindirme, müteahhitlerle sınırlayarak kendine koruma çemberi oluşturma politikası olduğu çok açıktır. </w:t>
      </w:r>
    </w:p>
    <w:p w14:paraId="084D287F" w14:textId="77777777" w:rsidR="003112A4" w:rsidRPr="006E1AE7" w:rsidRDefault="003112A4" w:rsidP="0003303E">
      <w:pPr>
        <w:pStyle w:val="AralkYok"/>
        <w:jc w:val="both"/>
        <w:rPr>
          <w:rFonts w:ascii="Times New Roman" w:hAnsi="Times New Roman" w:cs="Times New Roman"/>
          <w:sz w:val="24"/>
          <w:szCs w:val="24"/>
        </w:rPr>
      </w:pPr>
    </w:p>
    <w:p w14:paraId="27C883A4" w14:textId="5C55A47A" w:rsidR="003112A4" w:rsidRPr="006E1AE7" w:rsidRDefault="003112A4" w:rsidP="0003303E">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Binlerce konut depreme dayanıksız ve yönetmeliğe aykırı yapılırken buna sessiz kalan, denetlemeyen, imar aflarıyla teşvik eden iktidardan bugüne kadar tek bir kişinin dahi istifa </w:t>
      </w:r>
      <w:r w:rsidRPr="006E1AE7">
        <w:rPr>
          <w:rFonts w:ascii="Times New Roman" w:hAnsi="Times New Roman" w:cs="Times New Roman"/>
          <w:sz w:val="24"/>
          <w:szCs w:val="24"/>
        </w:rPr>
        <w:lastRenderedPageBreak/>
        <w:t>etmemesinin dünyada bir benzeri yoktur. Bu kadar kibirli, bu kadar tahammülsüz, koltuklarını korumak için bu kadar hukuksuzluğa bulaşmış bir iktidar örneğine rastlamak mümkün değil</w:t>
      </w:r>
      <w:r w:rsidR="00DE381D" w:rsidRPr="006E1AE7">
        <w:rPr>
          <w:rFonts w:ascii="Times New Roman" w:hAnsi="Times New Roman" w:cs="Times New Roman"/>
          <w:sz w:val="24"/>
          <w:szCs w:val="24"/>
        </w:rPr>
        <w:t>dir</w:t>
      </w:r>
      <w:r w:rsidRPr="006E1AE7">
        <w:rPr>
          <w:rFonts w:ascii="Times New Roman" w:hAnsi="Times New Roman" w:cs="Times New Roman"/>
          <w:sz w:val="24"/>
          <w:szCs w:val="24"/>
        </w:rPr>
        <w:t xml:space="preserve">. </w:t>
      </w:r>
    </w:p>
    <w:p w14:paraId="13129BEE" w14:textId="2276ECC7" w:rsidR="00FA5B11" w:rsidRPr="006E1AE7" w:rsidRDefault="00FA5B11" w:rsidP="0003303E">
      <w:pPr>
        <w:pStyle w:val="AralkYok"/>
        <w:jc w:val="both"/>
        <w:rPr>
          <w:rFonts w:ascii="Times New Roman" w:hAnsi="Times New Roman" w:cs="Times New Roman"/>
          <w:sz w:val="24"/>
          <w:szCs w:val="24"/>
        </w:rPr>
      </w:pPr>
    </w:p>
    <w:p w14:paraId="2EF53E59" w14:textId="3FB96135" w:rsidR="00446EEC" w:rsidRPr="006E1AE7" w:rsidRDefault="00446EEC" w:rsidP="0003303E">
      <w:pPr>
        <w:pStyle w:val="AralkYok"/>
        <w:jc w:val="both"/>
        <w:rPr>
          <w:rFonts w:ascii="Times New Roman" w:hAnsi="Times New Roman" w:cs="Times New Roman"/>
          <w:sz w:val="24"/>
          <w:szCs w:val="24"/>
        </w:rPr>
      </w:pPr>
    </w:p>
    <w:p w14:paraId="127C2266" w14:textId="77777777" w:rsidR="00B90EC7" w:rsidRPr="006E1AE7" w:rsidRDefault="00B90EC7" w:rsidP="0003303E">
      <w:pPr>
        <w:pStyle w:val="AralkYok"/>
        <w:jc w:val="both"/>
        <w:rPr>
          <w:rFonts w:ascii="Times New Roman" w:hAnsi="Times New Roman" w:cs="Times New Roman"/>
          <w:b/>
          <w:sz w:val="24"/>
          <w:szCs w:val="24"/>
        </w:rPr>
      </w:pPr>
      <w:r w:rsidRPr="006E1AE7">
        <w:rPr>
          <w:rFonts w:ascii="Times New Roman" w:hAnsi="Times New Roman" w:cs="Times New Roman"/>
          <w:b/>
          <w:sz w:val="24"/>
          <w:szCs w:val="24"/>
        </w:rPr>
        <w:t>Değerli Basın Emekçileri;</w:t>
      </w:r>
    </w:p>
    <w:p w14:paraId="4A20EABC" w14:textId="77777777" w:rsidR="00B90EC7" w:rsidRPr="006E1AE7" w:rsidRDefault="00B90EC7" w:rsidP="0003303E">
      <w:pPr>
        <w:pStyle w:val="AralkYok"/>
        <w:jc w:val="both"/>
        <w:rPr>
          <w:rFonts w:ascii="Times New Roman" w:hAnsi="Times New Roman" w:cs="Times New Roman"/>
          <w:sz w:val="24"/>
          <w:szCs w:val="24"/>
        </w:rPr>
      </w:pPr>
    </w:p>
    <w:p w14:paraId="6052879B" w14:textId="08D01CF2" w:rsidR="00B31649" w:rsidRDefault="00B90EC7"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27 Şubat Pazartesi gününden 2 Mart Perşembe gününe kadar sendikalarımızın Genel ve Eş Genel başkanlarından oluşan bir heyetle Malatya’dan başlayarak </w:t>
      </w:r>
      <w:r w:rsidR="008F6AAD" w:rsidRPr="006E1AE7">
        <w:rPr>
          <w:rFonts w:ascii="Times New Roman" w:hAnsi="Times New Roman" w:cs="Times New Roman"/>
          <w:sz w:val="24"/>
          <w:szCs w:val="24"/>
        </w:rPr>
        <w:t xml:space="preserve">KESK koordinasyon çadırları, demokratik kitle örgütleri, siyasi partiler ve </w:t>
      </w:r>
      <w:r w:rsidR="008F6AAD">
        <w:rPr>
          <w:rFonts w:ascii="Times New Roman" w:hAnsi="Times New Roman" w:cs="Times New Roman"/>
          <w:sz w:val="24"/>
          <w:szCs w:val="24"/>
        </w:rPr>
        <w:t xml:space="preserve">yerel yönetimler ziyaret ederek </w:t>
      </w:r>
      <w:r w:rsidRPr="006E1AE7">
        <w:rPr>
          <w:rFonts w:ascii="Times New Roman" w:hAnsi="Times New Roman" w:cs="Times New Roman"/>
          <w:sz w:val="24"/>
          <w:szCs w:val="24"/>
        </w:rPr>
        <w:t>deprem bölgelerindeki son durumu yerinde gördük</w:t>
      </w:r>
      <w:r w:rsidR="008F6AAD">
        <w:rPr>
          <w:rFonts w:ascii="Times New Roman" w:hAnsi="Times New Roman" w:cs="Times New Roman"/>
          <w:sz w:val="24"/>
          <w:szCs w:val="24"/>
        </w:rPr>
        <w:t>, inceledik.</w:t>
      </w:r>
      <w:r w:rsidR="00B31649">
        <w:rPr>
          <w:rFonts w:ascii="Times New Roman" w:hAnsi="Times New Roman" w:cs="Times New Roman"/>
          <w:sz w:val="24"/>
          <w:szCs w:val="24"/>
        </w:rPr>
        <w:t xml:space="preserve"> </w:t>
      </w:r>
      <w:r w:rsidR="008F6AAD">
        <w:rPr>
          <w:rFonts w:ascii="Times New Roman" w:hAnsi="Times New Roman" w:cs="Times New Roman"/>
          <w:sz w:val="24"/>
          <w:szCs w:val="24"/>
        </w:rPr>
        <w:t>D</w:t>
      </w:r>
      <w:r w:rsidR="00B31649">
        <w:rPr>
          <w:rFonts w:ascii="Times New Roman" w:hAnsi="Times New Roman" w:cs="Times New Roman"/>
          <w:sz w:val="24"/>
          <w:szCs w:val="24"/>
        </w:rPr>
        <w:t>epremzedelerle görüşerek sorunlar ve çözüme dair fikir alış verişinde bulunduk</w:t>
      </w:r>
      <w:r w:rsidRPr="006E1AE7">
        <w:rPr>
          <w:rFonts w:ascii="Times New Roman" w:hAnsi="Times New Roman" w:cs="Times New Roman"/>
          <w:sz w:val="24"/>
          <w:szCs w:val="24"/>
        </w:rPr>
        <w:t xml:space="preserve">. </w:t>
      </w:r>
    </w:p>
    <w:p w14:paraId="5C89F797" w14:textId="22190757" w:rsidR="00B31649" w:rsidRDefault="00B31649" w:rsidP="00B90EC7">
      <w:pPr>
        <w:pStyle w:val="AralkYok"/>
        <w:jc w:val="both"/>
        <w:rPr>
          <w:rFonts w:ascii="Times New Roman" w:hAnsi="Times New Roman" w:cs="Times New Roman"/>
          <w:b/>
          <w:sz w:val="24"/>
          <w:szCs w:val="24"/>
        </w:rPr>
      </w:pPr>
    </w:p>
    <w:p w14:paraId="6100A288" w14:textId="77777777" w:rsidR="00B31649" w:rsidRDefault="00B31649" w:rsidP="00B90EC7">
      <w:pPr>
        <w:pStyle w:val="AralkYok"/>
        <w:jc w:val="both"/>
        <w:rPr>
          <w:rFonts w:ascii="Times New Roman" w:hAnsi="Times New Roman" w:cs="Times New Roman"/>
          <w:sz w:val="24"/>
          <w:szCs w:val="24"/>
        </w:rPr>
      </w:pPr>
      <w:r>
        <w:rPr>
          <w:rFonts w:ascii="Times New Roman" w:hAnsi="Times New Roman" w:cs="Times New Roman"/>
          <w:sz w:val="24"/>
          <w:szCs w:val="24"/>
        </w:rPr>
        <w:t>K</w:t>
      </w:r>
      <w:r w:rsidR="00B90EC7" w:rsidRPr="006E1AE7">
        <w:rPr>
          <w:rFonts w:ascii="Times New Roman" w:hAnsi="Times New Roman" w:cs="Times New Roman"/>
          <w:sz w:val="24"/>
          <w:szCs w:val="24"/>
        </w:rPr>
        <w:t xml:space="preserve">ır yaşamının çekiciliğini </w:t>
      </w:r>
      <w:r w:rsidR="007509C3" w:rsidRPr="006E1AE7">
        <w:rPr>
          <w:rFonts w:ascii="Times New Roman" w:hAnsi="Times New Roman" w:cs="Times New Roman"/>
          <w:sz w:val="24"/>
          <w:szCs w:val="24"/>
        </w:rPr>
        <w:t>bitiren politikalarla insanları</w:t>
      </w:r>
      <w:r w:rsidR="00B90EC7" w:rsidRPr="006E1AE7">
        <w:rPr>
          <w:rFonts w:ascii="Times New Roman" w:hAnsi="Times New Roman" w:cs="Times New Roman"/>
          <w:sz w:val="24"/>
          <w:szCs w:val="24"/>
        </w:rPr>
        <w:t xml:space="preserve"> kente sıkıştırma, </w:t>
      </w:r>
      <w:r>
        <w:rPr>
          <w:rFonts w:ascii="Times New Roman" w:hAnsi="Times New Roman" w:cs="Times New Roman"/>
          <w:sz w:val="24"/>
          <w:szCs w:val="24"/>
        </w:rPr>
        <w:t xml:space="preserve">beton yığınına dönen </w:t>
      </w:r>
      <w:r w:rsidR="00B90EC7" w:rsidRPr="006E1AE7">
        <w:rPr>
          <w:rFonts w:ascii="Times New Roman" w:hAnsi="Times New Roman" w:cs="Times New Roman"/>
          <w:sz w:val="24"/>
          <w:szCs w:val="24"/>
        </w:rPr>
        <w:t>kent</w:t>
      </w:r>
      <w:r w:rsidR="007509C3" w:rsidRPr="006E1AE7">
        <w:rPr>
          <w:rFonts w:ascii="Times New Roman" w:hAnsi="Times New Roman" w:cs="Times New Roman"/>
          <w:sz w:val="24"/>
          <w:szCs w:val="24"/>
        </w:rPr>
        <w:t xml:space="preserve">lerin </w:t>
      </w:r>
      <w:proofErr w:type="gramStart"/>
      <w:r w:rsidR="007509C3" w:rsidRPr="006E1AE7">
        <w:rPr>
          <w:rFonts w:ascii="Times New Roman" w:hAnsi="Times New Roman" w:cs="Times New Roman"/>
          <w:sz w:val="24"/>
          <w:szCs w:val="24"/>
        </w:rPr>
        <w:t>ekolojik</w:t>
      </w:r>
      <w:proofErr w:type="gramEnd"/>
      <w:r w:rsidR="007509C3" w:rsidRPr="006E1AE7">
        <w:rPr>
          <w:rFonts w:ascii="Times New Roman" w:hAnsi="Times New Roman" w:cs="Times New Roman"/>
          <w:sz w:val="24"/>
          <w:szCs w:val="24"/>
        </w:rPr>
        <w:t xml:space="preserve"> yaşamdan uzak olması, yeşil alanların neredeyse bitirilmiş olması </w:t>
      </w:r>
      <w:r w:rsidR="00B90EC7" w:rsidRPr="006E1AE7">
        <w:rPr>
          <w:rFonts w:ascii="Times New Roman" w:hAnsi="Times New Roman" w:cs="Times New Roman"/>
          <w:sz w:val="24"/>
          <w:szCs w:val="24"/>
        </w:rPr>
        <w:t xml:space="preserve">tespitini </w:t>
      </w:r>
      <w:r w:rsidR="007509C3" w:rsidRPr="006E1AE7">
        <w:rPr>
          <w:rFonts w:ascii="Times New Roman" w:hAnsi="Times New Roman" w:cs="Times New Roman"/>
          <w:sz w:val="24"/>
          <w:szCs w:val="24"/>
        </w:rPr>
        <w:t xml:space="preserve">ve gerçekliğini </w:t>
      </w:r>
      <w:r w:rsidR="00B90EC7" w:rsidRPr="006E1AE7">
        <w:rPr>
          <w:rFonts w:ascii="Times New Roman" w:hAnsi="Times New Roman" w:cs="Times New Roman"/>
          <w:sz w:val="24"/>
          <w:szCs w:val="24"/>
        </w:rPr>
        <w:t>deprem anında bir kez daha hisse</w:t>
      </w:r>
      <w:r w:rsidR="007509C3" w:rsidRPr="006E1AE7">
        <w:rPr>
          <w:rFonts w:ascii="Times New Roman" w:hAnsi="Times New Roman" w:cs="Times New Roman"/>
          <w:sz w:val="24"/>
          <w:szCs w:val="24"/>
        </w:rPr>
        <w:t>t</w:t>
      </w:r>
      <w:r w:rsidR="00B90EC7" w:rsidRPr="006E1AE7">
        <w:rPr>
          <w:rFonts w:ascii="Times New Roman" w:hAnsi="Times New Roman" w:cs="Times New Roman"/>
          <w:sz w:val="24"/>
          <w:szCs w:val="24"/>
        </w:rPr>
        <w:t xml:space="preserve">tik. </w:t>
      </w:r>
    </w:p>
    <w:p w14:paraId="26C87FAD" w14:textId="77777777" w:rsidR="00B31649" w:rsidRDefault="00B31649" w:rsidP="00B90EC7">
      <w:pPr>
        <w:pStyle w:val="AralkYok"/>
        <w:jc w:val="both"/>
        <w:rPr>
          <w:rFonts w:ascii="Times New Roman" w:hAnsi="Times New Roman" w:cs="Times New Roman"/>
          <w:sz w:val="24"/>
          <w:szCs w:val="24"/>
        </w:rPr>
      </w:pPr>
    </w:p>
    <w:p w14:paraId="594A0881" w14:textId="3CCB0935" w:rsidR="007509C3" w:rsidRPr="006E1AE7" w:rsidRDefault="00B90EC7"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Ara sokaklar</w:t>
      </w:r>
      <w:r w:rsidR="007509C3" w:rsidRPr="006E1AE7">
        <w:rPr>
          <w:rFonts w:ascii="Times New Roman" w:hAnsi="Times New Roman" w:cs="Times New Roman"/>
          <w:sz w:val="24"/>
          <w:szCs w:val="24"/>
        </w:rPr>
        <w:t>ın</w:t>
      </w:r>
      <w:r w:rsidRPr="006E1AE7">
        <w:rPr>
          <w:rFonts w:ascii="Times New Roman" w:hAnsi="Times New Roman" w:cs="Times New Roman"/>
          <w:sz w:val="24"/>
          <w:szCs w:val="24"/>
        </w:rPr>
        <w:t xml:space="preserve"> (</w:t>
      </w:r>
      <w:r w:rsidR="007509C3" w:rsidRPr="006E1AE7">
        <w:rPr>
          <w:rFonts w:ascii="Times New Roman" w:hAnsi="Times New Roman" w:cs="Times New Roman"/>
          <w:sz w:val="24"/>
          <w:szCs w:val="24"/>
        </w:rPr>
        <w:t>aslında sokak yok) ca</w:t>
      </w:r>
      <w:r w:rsidRPr="006E1AE7">
        <w:rPr>
          <w:rFonts w:ascii="Times New Roman" w:hAnsi="Times New Roman" w:cs="Times New Roman"/>
          <w:sz w:val="24"/>
          <w:szCs w:val="24"/>
        </w:rPr>
        <w:t xml:space="preserve">dde olmasından kaynaklı kaçacak bir yerin </w:t>
      </w:r>
      <w:r w:rsidR="007509C3" w:rsidRPr="006E1AE7">
        <w:rPr>
          <w:rFonts w:ascii="Times New Roman" w:hAnsi="Times New Roman" w:cs="Times New Roman"/>
          <w:sz w:val="24"/>
          <w:szCs w:val="24"/>
        </w:rPr>
        <w:t>bulunma</w:t>
      </w:r>
      <w:r w:rsidRPr="006E1AE7">
        <w:rPr>
          <w:rFonts w:ascii="Times New Roman" w:hAnsi="Times New Roman" w:cs="Times New Roman"/>
          <w:sz w:val="24"/>
          <w:szCs w:val="24"/>
        </w:rPr>
        <w:t>ması</w:t>
      </w:r>
      <w:r w:rsidR="007509C3" w:rsidRPr="006E1AE7">
        <w:rPr>
          <w:rFonts w:ascii="Times New Roman" w:hAnsi="Times New Roman" w:cs="Times New Roman"/>
          <w:sz w:val="24"/>
          <w:szCs w:val="24"/>
        </w:rPr>
        <w:t>,</w:t>
      </w:r>
      <w:r w:rsidRPr="006E1AE7">
        <w:rPr>
          <w:rFonts w:ascii="Times New Roman" w:hAnsi="Times New Roman" w:cs="Times New Roman"/>
          <w:sz w:val="24"/>
          <w:szCs w:val="24"/>
        </w:rPr>
        <w:t xml:space="preserve"> </w:t>
      </w:r>
      <w:r w:rsidR="007509C3" w:rsidRPr="006E1AE7">
        <w:rPr>
          <w:rFonts w:ascii="Times New Roman" w:hAnsi="Times New Roman" w:cs="Times New Roman"/>
          <w:sz w:val="24"/>
          <w:szCs w:val="24"/>
        </w:rPr>
        <w:t>caddelerdeki</w:t>
      </w:r>
      <w:r w:rsidRPr="006E1AE7">
        <w:rPr>
          <w:rFonts w:ascii="Times New Roman" w:hAnsi="Times New Roman" w:cs="Times New Roman"/>
          <w:sz w:val="24"/>
          <w:szCs w:val="24"/>
        </w:rPr>
        <w:t xml:space="preserve"> araçların panik halinde trafik kazası ya</w:t>
      </w:r>
      <w:r w:rsidR="007509C3" w:rsidRPr="006E1AE7">
        <w:rPr>
          <w:rFonts w:ascii="Times New Roman" w:hAnsi="Times New Roman" w:cs="Times New Roman"/>
          <w:sz w:val="24"/>
          <w:szCs w:val="24"/>
        </w:rPr>
        <w:t>şama ihtimalinin yüksek olması</w:t>
      </w:r>
      <w:r w:rsidRPr="006E1AE7">
        <w:rPr>
          <w:rFonts w:ascii="Times New Roman" w:hAnsi="Times New Roman" w:cs="Times New Roman"/>
          <w:sz w:val="24"/>
          <w:szCs w:val="24"/>
        </w:rPr>
        <w:t xml:space="preserve"> ve bunun yara</w:t>
      </w:r>
      <w:r w:rsidR="007509C3" w:rsidRPr="006E1AE7">
        <w:rPr>
          <w:rFonts w:ascii="Times New Roman" w:hAnsi="Times New Roman" w:cs="Times New Roman"/>
          <w:sz w:val="24"/>
          <w:szCs w:val="24"/>
        </w:rPr>
        <w:t>t</w:t>
      </w:r>
      <w:r w:rsidRPr="006E1AE7">
        <w:rPr>
          <w:rFonts w:ascii="Times New Roman" w:hAnsi="Times New Roman" w:cs="Times New Roman"/>
          <w:sz w:val="24"/>
          <w:szCs w:val="24"/>
        </w:rPr>
        <w:t xml:space="preserve">tığı </w:t>
      </w:r>
      <w:r w:rsidR="007509C3" w:rsidRPr="006E1AE7">
        <w:rPr>
          <w:rFonts w:ascii="Times New Roman" w:hAnsi="Times New Roman" w:cs="Times New Roman"/>
          <w:sz w:val="24"/>
          <w:szCs w:val="24"/>
        </w:rPr>
        <w:t>hareketsiz kalma halini bizler</w:t>
      </w:r>
      <w:r w:rsidRPr="006E1AE7">
        <w:rPr>
          <w:rFonts w:ascii="Times New Roman" w:hAnsi="Times New Roman" w:cs="Times New Roman"/>
          <w:sz w:val="24"/>
          <w:szCs w:val="24"/>
        </w:rPr>
        <w:t xml:space="preserve"> de yaşadık. Aynı şekilde </w:t>
      </w:r>
      <w:r w:rsidR="00B31649">
        <w:rPr>
          <w:rFonts w:ascii="Times New Roman" w:hAnsi="Times New Roman" w:cs="Times New Roman"/>
          <w:sz w:val="24"/>
          <w:szCs w:val="24"/>
        </w:rPr>
        <w:t>hayvan ve bitkilere bir önem atfetmeyen yönetim anlayışı nedeniyle</w:t>
      </w:r>
      <w:r w:rsidRPr="006E1AE7">
        <w:rPr>
          <w:rFonts w:ascii="Times New Roman" w:hAnsi="Times New Roman" w:cs="Times New Roman"/>
          <w:sz w:val="24"/>
          <w:szCs w:val="24"/>
        </w:rPr>
        <w:t xml:space="preserve"> sokak hayvanları sayısında aşırı artış</w:t>
      </w:r>
      <w:r w:rsidR="007509C3" w:rsidRPr="006E1AE7">
        <w:rPr>
          <w:rFonts w:ascii="Times New Roman" w:hAnsi="Times New Roman" w:cs="Times New Roman"/>
          <w:sz w:val="24"/>
          <w:szCs w:val="24"/>
        </w:rPr>
        <w:t xml:space="preserve"> olduğunu</w:t>
      </w:r>
      <w:r w:rsidRPr="006E1AE7">
        <w:rPr>
          <w:rFonts w:ascii="Times New Roman" w:hAnsi="Times New Roman" w:cs="Times New Roman"/>
          <w:sz w:val="24"/>
          <w:szCs w:val="24"/>
        </w:rPr>
        <w:t>, tarım alanlarına beton dökülerek yeni konteyner ve çadır kentler ya</w:t>
      </w:r>
      <w:r w:rsidR="007509C3" w:rsidRPr="006E1AE7">
        <w:rPr>
          <w:rFonts w:ascii="Times New Roman" w:hAnsi="Times New Roman" w:cs="Times New Roman"/>
          <w:sz w:val="24"/>
          <w:szCs w:val="24"/>
        </w:rPr>
        <w:t xml:space="preserve">ratma çabasının </w:t>
      </w:r>
      <w:proofErr w:type="gramStart"/>
      <w:r w:rsidR="007509C3" w:rsidRPr="006E1AE7">
        <w:rPr>
          <w:rFonts w:ascii="Times New Roman" w:hAnsi="Times New Roman" w:cs="Times New Roman"/>
          <w:sz w:val="24"/>
          <w:szCs w:val="24"/>
        </w:rPr>
        <w:t>ekolojik</w:t>
      </w:r>
      <w:proofErr w:type="gramEnd"/>
      <w:r w:rsidR="007509C3" w:rsidRPr="006E1AE7">
        <w:rPr>
          <w:rFonts w:ascii="Times New Roman" w:hAnsi="Times New Roman" w:cs="Times New Roman"/>
          <w:sz w:val="24"/>
          <w:szCs w:val="24"/>
        </w:rPr>
        <w:t xml:space="preserve"> yıkımı artırdığını, aynı zamanda tarımla uğraşanların geçiminin daha da zora sokulduğunu, </w:t>
      </w:r>
      <w:r w:rsidR="00B31649">
        <w:rPr>
          <w:rFonts w:ascii="Times New Roman" w:hAnsi="Times New Roman" w:cs="Times New Roman"/>
          <w:sz w:val="24"/>
          <w:szCs w:val="24"/>
        </w:rPr>
        <w:t xml:space="preserve">bu nedenle önümüzdeki aylarda </w:t>
      </w:r>
      <w:r w:rsidR="007509C3" w:rsidRPr="006E1AE7">
        <w:rPr>
          <w:rFonts w:ascii="Times New Roman" w:hAnsi="Times New Roman" w:cs="Times New Roman"/>
          <w:sz w:val="24"/>
          <w:szCs w:val="24"/>
        </w:rPr>
        <w:t>gıdaya erişimi</w:t>
      </w:r>
      <w:r w:rsidR="00B31649">
        <w:rPr>
          <w:rFonts w:ascii="Times New Roman" w:hAnsi="Times New Roman" w:cs="Times New Roman"/>
          <w:sz w:val="24"/>
          <w:szCs w:val="24"/>
        </w:rPr>
        <w:t>n daha da zorlan</w:t>
      </w:r>
      <w:r w:rsidR="007509C3" w:rsidRPr="006E1AE7">
        <w:rPr>
          <w:rFonts w:ascii="Times New Roman" w:hAnsi="Times New Roman" w:cs="Times New Roman"/>
          <w:sz w:val="24"/>
          <w:szCs w:val="24"/>
        </w:rPr>
        <w:t>acağını yerinde</w:t>
      </w:r>
      <w:r w:rsidRPr="006E1AE7">
        <w:rPr>
          <w:rFonts w:ascii="Times New Roman" w:hAnsi="Times New Roman" w:cs="Times New Roman"/>
          <w:sz w:val="24"/>
          <w:szCs w:val="24"/>
        </w:rPr>
        <w:t xml:space="preserve"> gözlemledik. </w:t>
      </w:r>
    </w:p>
    <w:p w14:paraId="295D0DC8" w14:textId="77777777" w:rsidR="007509C3" w:rsidRPr="006E1AE7" w:rsidRDefault="007509C3" w:rsidP="00B90EC7">
      <w:pPr>
        <w:pStyle w:val="AralkYok"/>
        <w:jc w:val="both"/>
        <w:rPr>
          <w:rFonts w:ascii="Times New Roman" w:hAnsi="Times New Roman" w:cs="Times New Roman"/>
          <w:sz w:val="24"/>
          <w:szCs w:val="24"/>
        </w:rPr>
      </w:pPr>
    </w:p>
    <w:p w14:paraId="1FB45F6D" w14:textId="66281083" w:rsidR="007509C3" w:rsidRPr="006E1AE7" w:rsidRDefault="007509C3"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Y</w:t>
      </w:r>
      <w:r w:rsidR="00B90EC7" w:rsidRPr="006E1AE7">
        <w:rPr>
          <w:rFonts w:ascii="Times New Roman" w:hAnsi="Times New Roman" w:cs="Times New Roman"/>
          <w:sz w:val="24"/>
          <w:szCs w:val="24"/>
        </w:rPr>
        <w:t>ıkılan binaların enkazı kaldırılırken herhangi bir önlem alınmadığı</w:t>
      </w:r>
      <w:r w:rsidR="00B31649">
        <w:rPr>
          <w:rFonts w:ascii="Times New Roman" w:hAnsi="Times New Roman" w:cs="Times New Roman"/>
          <w:sz w:val="24"/>
          <w:szCs w:val="24"/>
        </w:rPr>
        <w:t>nı</w:t>
      </w:r>
      <w:r w:rsidRPr="006E1AE7">
        <w:rPr>
          <w:rFonts w:ascii="Times New Roman" w:hAnsi="Times New Roman" w:cs="Times New Roman"/>
          <w:sz w:val="24"/>
          <w:szCs w:val="24"/>
        </w:rPr>
        <w:t xml:space="preserve">, </w:t>
      </w:r>
      <w:r w:rsidR="00882269" w:rsidRPr="00882269">
        <w:rPr>
          <w:rFonts w:ascii="Times New Roman" w:hAnsi="Times New Roman" w:cs="Times New Roman"/>
          <w:sz w:val="24"/>
          <w:szCs w:val="24"/>
        </w:rPr>
        <w:t>enkaz kaldırmada çalışan personelin N-95 (FFP2) maske kullanmadığı</w:t>
      </w:r>
      <w:r w:rsidR="00B31649">
        <w:rPr>
          <w:rFonts w:ascii="Times New Roman" w:hAnsi="Times New Roman" w:cs="Times New Roman"/>
          <w:sz w:val="24"/>
          <w:szCs w:val="24"/>
        </w:rPr>
        <w:t>nı</w:t>
      </w:r>
      <w:r w:rsidR="00882269" w:rsidRPr="00882269">
        <w:rPr>
          <w:rFonts w:ascii="Times New Roman" w:hAnsi="Times New Roman" w:cs="Times New Roman"/>
          <w:sz w:val="24"/>
          <w:szCs w:val="24"/>
        </w:rPr>
        <w:t>, sendikamız SES ve TTB’nin yaptığı uyarılar sonrası normal cerrahi maskelerin kullanıldığı</w:t>
      </w:r>
      <w:r w:rsidR="00B31649">
        <w:rPr>
          <w:rFonts w:ascii="Times New Roman" w:hAnsi="Times New Roman" w:cs="Times New Roman"/>
          <w:sz w:val="24"/>
          <w:szCs w:val="24"/>
        </w:rPr>
        <w:t>nı</w:t>
      </w:r>
      <w:r w:rsidR="00882269" w:rsidRPr="00882269">
        <w:rPr>
          <w:rFonts w:ascii="Times New Roman" w:hAnsi="Times New Roman" w:cs="Times New Roman"/>
          <w:sz w:val="24"/>
          <w:szCs w:val="24"/>
        </w:rPr>
        <w:t xml:space="preserve"> </w:t>
      </w:r>
      <w:r w:rsidR="00B31649">
        <w:rPr>
          <w:rFonts w:ascii="Times New Roman" w:hAnsi="Times New Roman" w:cs="Times New Roman"/>
          <w:sz w:val="24"/>
          <w:szCs w:val="24"/>
        </w:rPr>
        <w:t>yerinde gördük</w:t>
      </w:r>
      <w:r w:rsidR="00882269" w:rsidRPr="00882269">
        <w:rPr>
          <w:rFonts w:ascii="Times New Roman" w:hAnsi="Times New Roman" w:cs="Times New Roman"/>
          <w:sz w:val="24"/>
          <w:szCs w:val="24"/>
        </w:rPr>
        <w:t xml:space="preserve">. Bunun ciddi sağlık </w:t>
      </w:r>
      <w:r w:rsidR="00B31649">
        <w:rPr>
          <w:rFonts w:ascii="Times New Roman" w:hAnsi="Times New Roman" w:cs="Times New Roman"/>
          <w:sz w:val="24"/>
          <w:szCs w:val="24"/>
        </w:rPr>
        <w:t>sorunlarına yol açacağı hususu işkolu sendikamız SES ile</w:t>
      </w:r>
      <w:r w:rsidR="00882269" w:rsidRPr="00882269">
        <w:rPr>
          <w:rFonts w:ascii="Times New Roman" w:hAnsi="Times New Roman" w:cs="Times New Roman"/>
          <w:sz w:val="24"/>
          <w:szCs w:val="24"/>
        </w:rPr>
        <w:t xml:space="preserve"> TTB başta olmak üzere birçok kesim tarafından ifade edilmektedir.</w:t>
      </w:r>
      <w:r w:rsidRPr="006E1AE7">
        <w:rPr>
          <w:rFonts w:ascii="Times New Roman" w:hAnsi="Times New Roman" w:cs="Times New Roman"/>
          <w:sz w:val="24"/>
          <w:szCs w:val="24"/>
        </w:rPr>
        <w:t xml:space="preserve"> </w:t>
      </w:r>
    </w:p>
    <w:p w14:paraId="4E5CE5F0" w14:textId="77777777" w:rsidR="007509C3" w:rsidRPr="006E1AE7" w:rsidRDefault="007509C3" w:rsidP="00B90EC7">
      <w:pPr>
        <w:pStyle w:val="AralkYok"/>
        <w:jc w:val="both"/>
        <w:rPr>
          <w:rFonts w:ascii="Times New Roman" w:hAnsi="Times New Roman" w:cs="Times New Roman"/>
          <w:sz w:val="24"/>
          <w:szCs w:val="24"/>
        </w:rPr>
      </w:pPr>
    </w:p>
    <w:p w14:paraId="630D75B2" w14:textId="328F6E40" w:rsidR="007509C3" w:rsidRPr="006E1AE7" w:rsidRDefault="00E335D3" w:rsidP="00B90EC7">
      <w:pPr>
        <w:pStyle w:val="AralkYok"/>
        <w:jc w:val="both"/>
        <w:rPr>
          <w:rFonts w:ascii="Times New Roman" w:hAnsi="Times New Roman" w:cs="Times New Roman"/>
          <w:sz w:val="24"/>
          <w:szCs w:val="24"/>
        </w:rPr>
      </w:pPr>
      <w:r>
        <w:rPr>
          <w:rFonts w:ascii="Times New Roman" w:hAnsi="Times New Roman" w:cs="Times New Roman"/>
          <w:sz w:val="24"/>
          <w:szCs w:val="24"/>
        </w:rPr>
        <w:t>Malatya ve depremin yaşandığı tüm bölgelerde</w:t>
      </w:r>
      <w:bookmarkStart w:id="2" w:name="_GoBack"/>
      <w:bookmarkEnd w:id="2"/>
      <w:r w:rsidR="00B90EC7" w:rsidRPr="006E1AE7">
        <w:rPr>
          <w:rFonts w:ascii="Times New Roman" w:hAnsi="Times New Roman" w:cs="Times New Roman"/>
          <w:sz w:val="24"/>
          <w:szCs w:val="24"/>
        </w:rPr>
        <w:t xml:space="preserve"> </w:t>
      </w:r>
      <w:r w:rsidR="007509C3" w:rsidRPr="006E1AE7">
        <w:rPr>
          <w:rFonts w:ascii="Times New Roman" w:hAnsi="Times New Roman" w:cs="Times New Roman"/>
          <w:sz w:val="24"/>
          <w:szCs w:val="24"/>
        </w:rPr>
        <w:t>nüfusun</w:t>
      </w:r>
      <w:r w:rsidR="00B90EC7" w:rsidRPr="006E1AE7">
        <w:rPr>
          <w:rFonts w:ascii="Times New Roman" w:hAnsi="Times New Roman" w:cs="Times New Roman"/>
          <w:sz w:val="24"/>
          <w:szCs w:val="24"/>
        </w:rPr>
        <w:t xml:space="preserve"> yüzde 90</w:t>
      </w:r>
      <w:r w:rsidR="007509C3" w:rsidRPr="006E1AE7">
        <w:rPr>
          <w:rFonts w:ascii="Times New Roman" w:hAnsi="Times New Roman" w:cs="Times New Roman"/>
          <w:sz w:val="24"/>
          <w:szCs w:val="24"/>
        </w:rPr>
        <w:t>’</w:t>
      </w:r>
      <w:r w:rsidR="00B90EC7" w:rsidRPr="006E1AE7">
        <w:rPr>
          <w:rFonts w:ascii="Times New Roman" w:hAnsi="Times New Roman" w:cs="Times New Roman"/>
          <w:sz w:val="24"/>
          <w:szCs w:val="24"/>
        </w:rPr>
        <w:t>ı</w:t>
      </w:r>
      <w:r w:rsidR="007509C3" w:rsidRPr="006E1AE7">
        <w:rPr>
          <w:rFonts w:ascii="Times New Roman" w:hAnsi="Times New Roman" w:cs="Times New Roman"/>
          <w:sz w:val="24"/>
          <w:szCs w:val="24"/>
        </w:rPr>
        <w:t>nın</w:t>
      </w:r>
      <w:r w:rsidR="00B90EC7" w:rsidRPr="006E1AE7">
        <w:rPr>
          <w:rFonts w:ascii="Times New Roman" w:hAnsi="Times New Roman" w:cs="Times New Roman"/>
          <w:sz w:val="24"/>
          <w:szCs w:val="24"/>
        </w:rPr>
        <w:t xml:space="preserve"> kenti </w:t>
      </w:r>
      <w:r w:rsidR="007509C3" w:rsidRPr="006E1AE7">
        <w:rPr>
          <w:rFonts w:ascii="Times New Roman" w:hAnsi="Times New Roman" w:cs="Times New Roman"/>
          <w:sz w:val="24"/>
          <w:szCs w:val="24"/>
        </w:rPr>
        <w:t>boşalttığı</w:t>
      </w:r>
      <w:r w:rsidR="00B90EC7" w:rsidRPr="006E1AE7">
        <w:rPr>
          <w:rFonts w:ascii="Times New Roman" w:hAnsi="Times New Roman" w:cs="Times New Roman"/>
          <w:sz w:val="24"/>
          <w:szCs w:val="24"/>
        </w:rPr>
        <w:t xml:space="preserve"> </w:t>
      </w:r>
      <w:r w:rsidR="007509C3" w:rsidRPr="006E1AE7">
        <w:rPr>
          <w:rFonts w:ascii="Times New Roman" w:hAnsi="Times New Roman" w:cs="Times New Roman"/>
          <w:sz w:val="24"/>
          <w:szCs w:val="24"/>
        </w:rPr>
        <w:t>tespiti birçok kesim ve geride kalan depremzedeler tarafından dillendirilmektedir</w:t>
      </w:r>
      <w:r w:rsidR="00B90EC7" w:rsidRPr="006E1AE7">
        <w:rPr>
          <w:rFonts w:ascii="Times New Roman" w:hAnsi="Times New Roman" w:cs="Times New Roman"/>
          <w:sz w:val="24"/>
          <w:szCs w:val="24"/>
        </w:rPr>
        <w:t>.</w:t>
      </w:r>
      <w:r w:rsidR="005E578A" w:rsidRPr="006E1AE7">
        <w:rPr>
          <w:rFonts w:ascii="Times New Roman" w:hAnsi="Times New Roman" w:cs="Times New Roman"/>
          <w:sz w:val="24"/>
          <w:szCs w:val="24"/>
        </w:rPr>
        <w:t xml:space="preserve"> </w:t>
      </w:r>
    </w:p>
    <w:p w14:paraId="41EC67B3" w14:textId="0B8B2116" w:rsidR="00B31649" w:rsidRDefault="00B31649" w:rsidP="00B90EC7">
      <w:pPr>
        <w:pStyle w:val="AralkYok"/>
        <w:jc w:val="both"/>
        <w:rPr>
          <w:rFonts w:ascii="Times New Roman" w:hAnsi="Times New Roman" w:cs="Times New Roman"/>
          <w:sz w:val="24"/>
          <w:szCs w:val="24"/>
        </w:rPr>
      </w:pPr>
    </w:p>
    <w:p w14:paraId="3AC3E2CD" w14:textId="54F444C6" w:rsidR="00AE613C" w:rsidRDefault="00B90EC7"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Gölbaşı ilçe</w:t>
      </w:r>
      <w:r w:rsidR="00730D0D" w:rsidRPr="006E1AE7">
        <w:rPr>
          <w:rFonts w:ascii="Times New Roman" w:hAnsi="Times New Roman" w:cs="Times New Roman"/>
          <w:sz w:val="24"/>
          <w:szCs w:val="24"/>
        </w:rPr>
        <w:t>sinin yüzde 75’</w:t>
      </w:r>
      <w:r w:rsidRPr="006E1AE7">
        <w:rPr>
          <w:rFonts w:ascii="Times New Roman" w:hAnsi="Times New Roman" w:cs="Times New Roman"/>
          <w:sz w:val="24"/>
          <w:szCs w:val="24"/>
        </w:rPr>
        <w:t>inin yıkıma uğradığı</w:t>
      </w:r>
      <w:r w:rsidR="00730D0D" w:rsidRPr="006E1AE7">
        <w:rPr>
          <w:rFonts w:ascii="Times New Roman" w:hAnsi="Times New Roman" w:cs="Times New Roman"/>
          <w:sz w:val="24"/>
          <w:szCs w:val="24"/>
        </w:rPr>
        <w:t>,</w:t>
      </w:r>
      <w:r w:rsidRPr="006E1AE7">
        <w:rPr>
          <w:rFonts w:ascii="Times New Roman" w:hAnsi="Times New Roman" w:cs="Times New Roman"/>
          <w:sz w:val="24"/>
          <w:szCs w:val="24"/>
        </w:rPr>
        <w:t xml:space="preserve"> merkezi hükümetten bir destek alınmadığı</w:t>
      </w:r>
      <w:r w:rsidR="00730D0D" w:rsidRPr="006E1AE7">
        <w:rPr>
          <w:rFonts w:ascii="Times New Roman" w:hAnsi="Times New Roman" w:cs="Times New Roman"/>
          <w:sz w:val="24"/>
          <w:szCs w:val="24"/>
        </w:rPr>
        <w:t>,</w:t>
      </w:r>
      <w:r w:rsidRPr="006E1AE7">
        <w:rPr>
          <w:rFonts w:ascii="Times New Roman" w:hAnsi="Times New Roman" w:cs="Times New Roman"/>
          <w:sz w:val="24"/>
          <w:szCs w:val="24"/>
        </w:rPr>
        <w:t xml:space="preserve"> </w:t>
      </w:r>
      <w:r w:rsidR="00730D0D" w:rsidRPr="006E1AE7">
        <w:rPr>
          <w:rFonts w:ascii="Times New Roman" w:hAnsi="Times New Roman" w:cs="Times New Roman"/>
          <w:sz w:val="24"/>
          <w:szCs w:val="24"/>
        </w:rPr>
        <w:t>yer yer gönüllü grupların</w:t>
      </w:r>
      <w:r w:rsidRPr="006E1AE7">
        <w:rPr>
          <w:rFonts w:ascii="Times New Roman" w:hAnsi="Times New Roman" w:cs="Times New Roman"/>
          <w:sz w:val="24"/>
          <w:szCs w:val="24"/>
        </w:rPr>
        <w:t xml:space="preserve"> çalış</w:t>
      </w:r>
      <w:r w:rsidR="00730D0D" w:rsidRPr="006E1AE7">
        <w:rPr>
          <w:rFonts w:ascii="Times New Roman" w:hAnsi="Times New Roman" w:cs="Times New Roman"/>
          <w:sz w:val="24"/>
          <w:szCs w:val="24"/>
        </w:rPr>
        <w:t>malarının engellendiği bilgisi paylaşılmıştır</w:t>
      </w:r>
      <w:r w:rsidRPr="006E1AE7">
        <w:rPr>
          <w:rFonts w:ascii="Times New Roman" w:hAnsi="Times New Roman" w:cs="Times New Roman"/>
          <w:sz w:val="24"/>
          <w:szCs w:val="24"/>
        </w:rPr>
        <w:t xml:space="preserve">. </w:t>
      </w:r>
      <w:r w:rsidR="00730D0D" w:rsidRPr="006E1AE7">
        <w:rPr>
          <w:rFonts w:ascii="Times New Roman" w:hAnsi="Times New Roman" w:cs="Times New Roman"/>
          <w:sz w:val="24"/>
          <w:szCs w:val="24"/>
        </w:rPr>
        <w:t xml:space="preserve">Farklı farklı sayılar verilse de genellikle </w:t>
      </w:r>
      <w:r w:rsidRPr="006E1AE7">
        <w:rPr>
          <w:rFonts w:ascii="Times New Roman" w:hAnsi="Times New Roman" w:cs="Times New Roman"/>
          <w:sz w:val="24"/>
          <w:szCs w:val="24"/>
        </w:rPr>
        <w:t>Adıyaman</w:t>
      </w:r>
      <w:r w:rsidR="00730D0D" w:rsidRPr="006E1AE7">
        <w:rPr>
          <w:rFonts w:ascii="Times New Roman" w:hAnsi="Times New Roman" w:cs="Times New Roman"/>
          <w:sz w:val="24"/>
          <w:szCs w:val="24"/>
        </w:rPr>
        <w:t>’da</w:t>
      </w:r>
      <w:r w:rsidRPr="006E1AE7">
        <w:rPr>
          <w:rFonts w:ascii="Times New Roman" w:hAnsi="Times New Roman" w:cs="Times New Roman"/>
          <w:sz w:val="24"/>
          <w:szCs w:val="24"/>
        </w:rPr>
        <w:t xml:space="preserve"> 35-40 bin arasında insanın </w:t>
      </w:r>
      <w:r w:rsidR="00730D0D" w:rsidRPr="006E1AE7">
        <w:rPr>
          <w:rFonts w:ascii="Times New Roman" w:hAnsi="Times New Roman" w:cs="Times New Roman"/>
          <w:sz w:val="24"/>
          <w:szCs w:val="24"/>
        </w:rPr>
        <w:t>yaşamını yitirdiği, özellikle ilk birkaç gün</w:t>
      </w:r>
      <w:r w:rsidRPr="006E1AE7">
        <w:rPr>
          <w:rFonts w:ascii="Times New Roman" w:hAnsi="Times New Roman" w:cs="Times New Roman"/>
          <w:sz w:val="24"/>
          <w:szCs w:val="24"/>
        </w:rPr>
        <w:t xml:space="preserve"> herkesin kendi </w:t>
      </w:r>
      <w:r w:rsidR="00B31649" w:rsidRPr="006E1AE7">
        <w:rPr>
          <w:rFonts w:ascii="Times New Roman" w:hAnsi="Times New Roman" w:cs="Times New Roman"/>
          <w:sz w:val="24"/>
          <w:szCs w:val="24"/>
        </w:rPr>
        <w:t>imkânları</w:t>
      </w:r>
      <w:r w:rsidRPr="006E1AE7">
        <w:rPr>
          <w:rFonts w:ascii="Times New Roman" w:hAnsi="Times New Roman" w:cs="Times New Roman"/>
          <w:sz w:val="24"/>
          <w:szCs w:val="24"/>
        </w:rPr>
        <w:t xml:space="preserve"> ile cenazesini çıkarmak zorunda kal</w:t>
      </w:r>
      <w:r w:rsidR="00730D0D" w:rsidRPr="006E1AE7">
        <w:rPr>
          <w:rFonts w:ascii="Times New Roman" w:hAnsi="Times New Roman" w:cs="Times New Roman"/>
          <w:sz w:val="24"/>
          <w:szCs w:val="24"/>
        </w:rPr>
        <w:t>dığı ifade edilmiştir. K</w:t>
      </w:r>
      <w:r w:rsidRPr="006E1AE7">
        <w:rPr>
          <w:rFonts w:ascii="Times New Roman" w:hAnsi="Times New Roman" w:cs="Times New Roman"/>
          <w:sz w:val="24"/>
          <w:szCs w:val="24"/>
        </w:rPr>
        <w:t>ent</w:t>
      </w:r>
      <w:r w:rsidR="00730D0D" w:rsidRPr="006E1AE7">
        <w:rPr>
          <w:rFonts w:ascii="Times New Roman" w:hAnsi="Times New Roman" w:cs="Times New Roman"/>
          <w:sz w:val="24"/>
          <w:szCs w:val="24"/>
        </w:rPr>
        <w:t>t</w:t>
      </w:r>
      <w:r w:rsidRPr="006E1AE7">
        <w:rPr>
          <w:rFonts w:ascii="Times New Roman" w:hAnsi="Times New Roman" w:cs="Times New Roman"/>
          <w:sz w:val="24"/>
          <w:szCs w:val="24"/>
        </w:rPr>
        <w:t>e sağlık çalışmalarını</w:t>
      </w:r>
      <w:r w:rsidR="00730D0D" w:rsidRPr="006E1AE7">
        <w:rPr>
          <w:rFonts w:ascii="Times New Roman" w:hAnsi="Times New Roman" w:cs="Times New Roman"/>
          <w:sz w:val="24"/>
          <w:szCs w:val="24"/>
        </w:rPr>
        <w:t>n ağırlıklı olarak sendikamız SES, TTB ve</w:t>
      </w:r>
      <w:r w:rsidRPr="006E1AE7">
        <w:rPr>
          <w:rFonts w:ascii="Times New Roman" w:hAnsi="Times New Roman" w:cs="Times New Roman"/>
          <w:sz w:val="24"/>
          <w:szCs w:val="24"/>
        </w:rPr>
        <w:t xml:space="preserve"> uluslara</w:t>
      </w:r>
      <w:r w:rsidR="00730D0D" w:rsidRPr="006E1AE7">
        <w:rPr>
          <w:rFonts w:ascii="Times New Roman" w:hAnsi="Times New Roman" w:cs="Times New Roman"/>
          <w:sz w:val="24"/>
          <w:szCs w:val="24"/>
        </w:rPr>
        <w:t>ra</w:t>
      </w:r>
      <w:r w:rsidRPr="006E1AE7">
        <w:rPr>
          <w:rFonts w:ascii="Times New Roman" w:hAnsi="Times New Roman" w:cs="Times New Roman"/>
          <w:sz w:val="24"/>
          <w:szCs w:val="24"/>
        </w:rPr>
        <w:t>sı gönüllüler tar</w:t>
      </w:r>
      <w:r w:rsidR="00730D0D" w:rsidRPr="006E1AE7">
        <w:rPr>
          <w:rFonts w:ascii="Times New Roman" w:hAnsi="Times New Roman" w:cs="Times New Roman"/>
          <w:sz w:val="24"/>
          <w:szCs w:val="24"/>
        </w:rPr>
        <w:t>af</w:t>
      </w:r>
      <w:r w:rsidRPr="006E1AE7">
        <w:rPr>
          <w:rFonts w:ascii="Times New Roman" w:hAnsi="Times New Roman" w:cs="Times New Roman"/>
          <w:sz w:val="24"/>
          <w:szCs w:val="24"/>
        </w:rPr>
        <w:t xml:space="preserve">ından yapıldığı, müdahale ve ilk yardımda iktidarın panik içinde depremi aratmayacak hatalar yaptığını gözlemledik. </w:t>
      </w:r>
    </w:p>
    <w:p w14:paraId="462AECCD" w14:textId="77777777" w:rsidR="00AE613C" w:rsidRDefault="00AE613C" w:rsidP="00B90EC7">
      <w:pPr>
        <w:pStyle w:val="AralkYok"/>
        <w:jc w:val="both"/>
        <w:rPr>
          <w:rFonts w:ascii="Times New Roman" w:hAnsi="Times New Roman" w:cs="Times New Roman"/>
          <w:sz w:val="24"/>
          <w:szCs w:val="24"/>
        </w:rPr>
      </w:pPr>
    </w:p>
    <w:p w14:paraId="3D886D5B" w14:textId="61C4BC6F" w:rsidR="00B90EC7" w:rsidRPr="006E1AE7" w:rsidRDefault="00730D0D" w:rsidP="00B90EC7">
      <w:pPr>
        <w:pStyle w:val="AralkYok"/>
        <w:jc w:val="both"/>
        <w:rPr>
          <w:rFonts w:ascii="Times New Roman" w:hAnsi="Times New Roman" w:cs="Times New Roman"/>
          <w:sz w:val="24"/>
          <w:szCs w:val="24"/>
        </w:rPr>
      </w:pPr>
      <w:proofErr w:type="gramStart"/>
      <w:r w:rsidRPr="006E1AE7">
        <w:rPr>
          <w:rFonts w:ascii="Times New Roman" w:hAnsi="Times New Roman" w:cs="Times New Roman"/>
          <w:sz w:val="24"/>
          <w:szCs w:val="24"/>
        </w:rPr>
        <w:t xml:space="preserve">Adıyaman’daki kamu emekçilerine depremden kendileri de ağır şekilde etkilenmelerine rağmen </w:t>
      </w:r>
      <w:r w:rsidR="00B90EC7" w:rsidRPr="006E1AE7">
        <w:rPr>
          <w:rFonts w:ascii="Times New Roman" w:hAnsi="Times New Roman" w:cs="Times New Roman"/>
          <w:sz w:val="24"/>
          <w:szCs w:val="24"/>
        </w:rPr>
        <w:t xml:space="preserve">işe </w:t>
      </w:r>
      <w:r w:rsidRPr="006E1AE7">
        <w:rPr>
          <w:rFonts w:ascii="Times New Roman" w:hAnsi="Times New Roman" w:cs="Times New Roman"/>
          <w:sz w:val="24"/>
          <w:szCs w:val="24"/>
        </w:rPr>
        <w:t>gitme</w:t>
      </w:r>
      <w:r w:rsidR="00B90EC7" w:rsidRPr="006E1AE7">
        <w:rPr>
          <w:rFonts w:ascii="Times New Roman" w:hAnsi="Times New Roman" w:cs="Times New Roman"/>
          <w:sz w:val="24"/>
          <w:szCs w:val="24"/>
        </w:rPr>
        <w:t xml:space="preserve"> zorunlu</w:t>
      </w:r>
      <w:r w:rsidRPr="006E1AE7">
        <w:rPr>
          <w:rFonts w:ascii="Times New Roman" w:hAnsi="Times New Roman" w:cs="Times New Roman"/>
          <w:sz w:val="24"/>
          <w:szCs w:val="24"/>
        </w:rPr>
        <w:t>lu</w:t>
      </w:r>
      <w:r w:rsidR="00B90EC7" w:rsidRPr="006E1AE7">
        <w:rPr>
          <w:rFonts w:ascii="Times New Roman" w:hAnsi="Times New Roman" w:cs="Times New Roman"/>
          <w:sz w:val="24"/>
          <w:szCs w:val="24"/>
        </w:rPr>
        <w:t>ğu</w:t>
      </w:r>
      <w:r w:rsidRPr="006E1AE7">
        <w:rPr>
          <w:rFonts w:ascii="Times New Roman" w:hAnsi="Times New Roman" w:cs="Times New Roman"/>
          <w:sz w:val="24"/>
          <w:szCs w:val="24"/>
        </w:rPr>
        <w:t xml:space="preserve"> getirildiği</w:t>
      </w:r>
      <w:r w:rsidR="004D09C2" w:rsidRPr="006E1AE7">
        <w:rPr>
          <w:rFonts w:ascii="Times New Roman" w:hAnsi="Times New Roman" w:cs="Times New Roman"/>
          <w:sz w:val="24"/>
          <w:szCs w:val="24"/>
        </w:rPr>
        <w:t>ni</w:t>
      </w:r>
      <w:r w:rsidRPr="006E1AE7">
        <w:rPr>
          <w:rFonts w:ascii="Times New Roman" w:hAnsi="Times New Roman" w:cs="Times New Roman"/>
          <w:sz w:val="24"/>
          <w:szCs w:val="24"/>
        </w:rPr>
        <w:t xml:space="preserve">, </w:t>
      </w:r>
      <w:r w:rsidR="00882269" w:rsidRPr="00882269">
        <w:rPr>
          <w:rFonts w:ascii="Times New Roman" w:hAnsi="Times New Roman" w:cs="Times New Roman"/>
          <w:sz w:val="24"/>
          <w:szCs w:val="24"/>
        </w:rPr>
        <w:t xml:space="preserve">kendileri de depremzede olan </w:t>
      </w:r>
      <w:r w:rsidRPr="006E1AE7">
        <w:rPr>
          <w:rFonts w:ascii="Times New Roman" w:hAnsi="Times New Roman" w:cs="Times New Roman"/>
          <w:sz w:val="24"/>
          <w:szCs w:val="24"/>
        </w:rPr>
        <w:t>yerel</w:t>
      </w:r>
      <w:r w:rsidR="00B90EC7" w:rsidRPr="006E1AE7">
        <w:rPr>
          <w:rFonts w:ascii="Times New Roman" w:hAnsi="Times New Roman" w:cs="Times New Roman"/>
          <w:sz w:val="24"/>
          <w:szCs w:val="24"/>
        </w:rPr>
        <w:t xml:space="preserve"> idarecilerin durumu anlayışla karşıla</w:t>
      </w:r>
      <w:r w:rsidRPr="006E1AE7">
        <w:rPr>
          <w:rFonts w:ascii="Times New Roman" w:hAnsi="Times New Roman" w:cs="Times New Roman"/>
          <w:sz w:val="24"/>
          <w:szCs w:val="24"/>
        </w:rPr>
        <w:t>yarak esnek yaklaşmaya çalıştıklarını ancak OHAL</w:t>
      </w:r>
      <w:r w:rsidR="00B90EC7" w:rsidRPr="006E1AE7">
        <w:rPr>
          <w:rFonts w:ascii="Times New Roman" w:hAnsi="Times New Roman" w:cs="Times New Roman"/>
          <w:sz w:val="24"/>
          <w:szCs w:val="24"/>
        </w:rPr>
        <w:t xml:space="preserve"> valile</w:t>
      </w:r>
      <w:r w:rsidRPr="006E1AE7">
        <w:rPr>
          <w:rFonts w:ascii="Times New Roman" w:hAnsi="Times New Roman" w:cs="Times New Roman"/>
          <w:sz w:val="24"/>
          <w:szCs w:val="24"/>
        </w:rPr>
        <w:t xml:space="preserve">rinin </w:t>
      </w:r>
      <w:r w:rsidR="004D09C2" w:rsidRPr="006E1AE7">
        <w:rPr>
          <w:rFonts w:ascii="Times New Roman" w:hAnsi="Times New Roman" w:cs="Times New Roman"/>
          <w:sz w:val="24"/>
          <w:szCs w:val="24"/>
        </w:rPr>
        <w:t>baskıcı politikalarla insan</w:t>
      </w:r>
      <w:r w:rsidR="00B90EC7" w:rsidRPr="006E1AE7">
        <w:rPr>
          <w:rFonts w:ascii="Times New Roman" w:hAnsi="Times New Roman" w:cs="Times New Roman"/>
          <w:sz w:val="24"/>
          <w:szCs w:val="24"/>
        </w:rPr>
        <w:t xml:space="preserve">ların deprem yaralarını </w:t>
      </w:r>
      <w:r w:rsidRPr="006E1AE7">
        <w:rPr>
          <w:rFonts w:ascii="Times New Roman" w:hAnsi="Times New Roman" w:cs="Times New Roman"/>
          <w:sz w:val="24"/>
          <w:szCs w:val="24"/>
        </w:rPr>
        <w:t>sarma, aile</w:t>
      </w:r>
      <w:r w:rsidR="00B90EC7" w:rsidRPr="006E1AE7">
        <w:rPr>
          <w:rFonts w:ascii="Times New Roman" w:hAnsi="Times New Roman" w:cs="Times New Roman"/>
          <w:sz w:val="24"/>
          <w:szCs w:val="24"/>
        </w:rPr>
        <w:t>, komşu ve akrabaları ile zaman geçirip yaslarını tutmasına bile müsaade etmediğini yaptığımız çalışmalar ve görüşmeler sonucunda tespit et</w:t>
      </w:r>
      <w:r w:rsidR="00AE613C">
        <w:rPr>
          <w:rFonts w:ascii="Times New Roman" w:hAnsi="Times New Roman" w:cs="Times New Roman"/>
          <w:sz w:val="24"/>
          <w:szCs w:val="24"/>
        </w:rPr>
        <w:t>t</w:t>
      </w:r>
      <w:r w:rsidR="00B90EC7" w:rsidRPr="006E1AE7">
        <w:rPr>
          <w:rFonts w:ascii="Times New Roman" w:hAnsi="Times New Roman" w:cs="Times New Roman"/>
          <w:sz w:val="24"/>
          <w:szCs w:val="24"/>
        </w:rPr>
        <w:t>ik.</w:t>
      </w:r>
      <w:proofErr w:type="gramEnd"/>
    </w:p>
    <w:p w14:paraId="23443896" w14:textId="1A94CBC1" w:rsidR="00AE613C" w:rsidRDefault="00AE613C" w:rsidP="00B90EC7">
      <w:pPr>
        <w:pStyle w:val="AralkYok"/>
        <w:jc w:val="both"/>
        <w:rPr>
          <w:rFonts w:ascii="Times New Roman" w:hAnsi="Times New Roman" w:cs="Times New Roman"/>
          <w:sz w:val="24"/>
          <w:szCs w:val="24"/>
        </w:rPr>
      </w:pPr>
    </w:p>
    <w:p w14:paraId="4B8508BA" w14:textId="4CDFAFDA" w:rsidR="004D09C2" w:rsidRPr="006E1AE7" w:rsidRDefault="004D09C2"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Diğer yerlerde de dile getirilen ve canımızı bir kez daha yakan bir gerçekliğin </w:t>
      </w:r>
      <w:proofErr w:type="spellStart"/>
      <w:r w:rsidR="00956D68">
        <w:rPr>
          <w:rFonts w:ascii="Times New Roman" w:hAnsi="Times New Roman" w:cs="Times New Roman"/>
          <w:sz w:val="24"/>
          <w:szCs w:val="24"/>
        </w:rPr>
        <w:t>Narlı’da</w:t>
      </w:r>
      <w:proofErr w:type="spellEnd"/>
      <w:r w:rsidRPr="006E1AE7">
        <w:rPr>
          <w:rFonts w:ascii="Times New Roman" w:hAnsi="Times New Roman" w:cs="Times New Roman"/>
          <w:sz w:val="24"/>
          <w:szCs w:val="24"/>
        </w:rPr>
        <w:t xml:space="preserve"> daha yaygın yaşandığını gördük. Yapılan yardımların</w:t>
      </w:r>
      <w:r w:rsidR="00B90EC7" w:rsidRPr="006E1AE7">
        <w:rPr>
          <w:rFonts w:ascii="Times New Roman" w:hAnsi="Times New Roman" w:cs="Times New Roman"/>
          <w:sz w:val="24"/>
          <w:szCs w:val="24"/>
        </w:rPr>
        <w:t xml:space="preserve"> bile yandaşa verildiği</w:t>
      </w:r>
      <w:r w:rsidRPr="006E1AE7">
        <w:rPr>
          <w:rFonts w:ascii="Times New Roman" w:hAnsi="Times New Roman" w:cs="Times New Roman"/>
          <w:sz w:val="24"/>
          <w:szCs w:val="24"/>
        </w:rPr>
        <w:t xml:space="preserve">, </w:t>
      </w:r>
      <w:r w:rsidR="00B90EC7" w:rsidRPr="006E1AE7">
        <w:rPr>
          <w:rFonts w:ascii="Times New Roman" w:hAnsi="Times New Roman" w:cs="Times New Roman"/>
          <w:sz w:val="24"/>
          <w:szCs w:val="24"/>
        </w:rPr>
        <w:t xml:space="preserve">muhtarlar eliyle yapılan </w:t>
      </w:r>
      <w:r w:rsidR="00B90EC7" w:rsidRPr="006E1AE7">
        <w:rPr>
          <w:rFonts w:ascii="Times New Roman" w:hAnsi="Times New Roman" w:cs="Times New Roman"/>
          <w:sz w:val="24"/>
          <w:szCs w:val="24"/>
        </w:rPr>
        <w:lastRenderedPageBreak/>
        <w:t xml:space="preserve">dağıtımda </w:t>
      </w:r>
      <w:r w:rsidRPr="006E1AE7">
        <w:rPr>
          <w:rFonts w:ascii="Times New Roman" w:hAnsi="Times New Roman" w:cs="Times New Roman"/>
          <w:sz w:val="24"/>
          <w:szCs w:val="24"/>
        </w:rPr>
        <w:t xml:space="preserve">yandaşlara ve </w:t>
      </w:r>
      <w:r w:rsidR="00B90EC7" w:rsidRPr="006E1AE7">
        <w:rPr>
          <w:rFonts w:ascii="Times New Roman" w:hAnsi="Times New Roman" w:cs="Times New Roman"/>
          <w:sz w:val="24"/>
          <w:szCs w:val="24"/>
        </w:rPr>
        <w:t xml:space="preserve">birinci derece </w:t>
      </w:r>
      <w:r w:rsidRPr="006E1AE7">
        <w:rPr>
          <w:rFonts w:ascii="Times New Roman" w:hAnsi="Times New Roman" w:cs="Times New Roman"/>
          <w:sz w:val="24"/>
          <w:szCs w:val="24"/>
        </w:rPr>
        <w:t>yakınlarına öncelik verildiği,</w:t>
      </w:r>
      <w:r w:rsidR="00B90EC7" w:rsidRPr="006E1AE7">
        <w:rPr>
          <w:rFonts w:ascii="Times New Roman" w:hAnsi="Times New Roman" w:cs="Times New Roman"/>
          <w:sz w:val="24"/>
          <w:szCs w:val="24"/>
        </w:rPr>
        <w:t xml:space="preserve"> halka eşit bir şekilde</w:t>
      </w:r>
      <w:r w:rsidRPr="006E1AE7">
        <w:rPr>
          <w:rFonts w:ascii="Times New Roman" w:hAnsi="Times New Roman" w:cs="Times New Roman"/>
          <w:sz w:val="24"/>
          <w:szCs w:val="24"/>
        </w:rPr>
        <w:t xml:space="preserve"> yardımın gitmediği birçok kişi tarafından dile getirildi.</w:t>
      </w:r>
    </w:p>
    <w:p w14:paraId="58582473" w14:textId="77777777" w:rsidR="004D09C2" w:rsidRPr="006E1AE7" w:rsidRDefault="004D09C2" w:rsidP="00B90EC7">
      <w:pPr>
        <w:pStyle w:val="AralkYok"/>
        <w:jc w:val="both"/>
        <w:rPr>
          <w:rFonts w:ascii="Times New Roman" w:hAnsi="Times New Roman" w:cs="Times New Roman"/>
          <w:sz w:val="24"/>
          <w:szCs w:val="24"/>
        </w:rPr>
      </w:pPr>
    </w:p>
    <w:p w14:paraId="2FAC2DE0" w14:textId="21F27362" w:rsidR="004D09C2" w:rsidRPr="006E1AE7" w:rsidRDefault="00B90EC7" w:rsidP="008F6AAD">
      <w:pPr>
        <w:pStyle w:val="AralkYok"/>
        <w:jc w:val="both"/>
        <w:rPr>
          <w:rFonts w:ascii="Times New Roman" w:hAnsi="Times New Roman" w:cs="Times New Roman"/>
          <w:sz w:val="24"/>
          <w:szCs w:val="24"/>
        </w:rPr>
      </w:pPr>
      <w:r w:rsidRPr="006E1AE7">
        <w:rPr>
          <w:rFonts w:ascii="Times New Roman" w:hAnsi="Times New Roman" w:cs="Times New Roman"/>
          <w:sz w:val="24"/>
          <w:szCs w:val="24"/>
        </w:rPr>
        <w:t>Yıkımın en yoğun o</w:t>
      </w:r>
      <w:r w:rsidR="008F6AAD">
        <w:rPr>
          <w:rFonts w:ascii="Times New Roman" w:hAnsi="Times New Roman" w:cs="Times New Roman"/>
          <w:sz w:val="24"/>
          <w:szCs w:val="24"/>
        </w:rPr>
        <w:t>lduğu ilçelerden olan Nurdağı’ndan sonra sırasıyla</w:t>
      </w:r>
      <w:r w:rsidRPr="006E1AE7">
        <w:rPr>
          <w:rFonts w:ascii="Times New Roman" w:hAnsi="Times New Roman" w:cs="Times New Roman"/>
          <w:sz w:val="24"/>
          <w:szCs w:val="24"/>
        </w:rPr>
        <w:t xml:space="preserve"> </w:t>
      </w:r>
      <w:r w:rsidR="008F6AAD">
        <w:rPr>
          <w:rFonts w:ascii="Times New Roman" w:hAnsi="Times New Roman" w:cs="Times New Roman"/>
          <w:sz w:val="24"/>
          <w:szCs w:val="24"/>
        </w:rPr>
        <w:t>G.Antep,</w:t>
      </w:r>
      <w:r w:rsidRPr="006E1AE7">
        <w:rPr>
          <w:rFonts w:ascii="Times New Roman" w:hAnsi="Times New Roman" w:cs="Times New Roman"/>
          <w:sz w:val="24"/>
          <w:szCs w:val="24"/>
        </w:rPr>
        <w:t xml:space="preserve"> </w:t>
      </w:r>
      <w:r w:rsidR="004D09C2" w:rsidRPr="006E1AE7">
        <w:rPr>
          <w:rFonts w:ascii="Times New Roman" w:hAnsi="Times New Roman" w:cs="Times New Roman"/>
          <w:sz w:val="24"/>
          <w:szCs w:val="24"/>
        </w:rPr>
        <w:t>İslâhiye, Samandağ, Antakya, İskenderun ve Osmaniye’de KESK Koordinasyon çadırlarını, diğer sivil dayanışma ağlarını ziyaret ettik. Yıkılan yerleri, kaldırılan enkazları da yerinde görme fırsatımız oldu.</w:t>
      </w:r>
      <w:r w:rsidRPr="006E1AE7">
        <w:rPr>
          <w:rFonts w:ascii="Times New Roman" w:hAnsi="Times New Roman" w:cs="Times New Roman"/>
          <w:sz w:val="24"/>
          <w:szCs w:val="24"/>
        </w:rPr>
        <w:t xml:space="preserve"> </w:t>
      </w:r>
    </w:p>
    <w:p w14:paraId="66B1A0C6" w14:textId="77777777" w:rsidR="004D09C2" w:rsidRPr="006E1AE7" w:rsidRDefault="004D09C2" w:rsidP="00B90EC7">
      <w:pPr>
        <w:pStyle w:val="AralkYok"/>
        <w:jc w:val="both"/>
        <w:rPr>
          <w:rFonts w:ascii="Times New Roman" w:hAnsi="Times New Roman" w:cs="Times New Roman"/>
          <w:sz w:val="24"/>
          <w:szCs w:val="24"/>
        </w:rPr>
      </w:pPr>
    </w:p>
    <w:p w14:paraId="742BCA2C" w14:textId="4FD9C247" w:rsidR="008D623A" w:rsidRPr="006E1AE7" w:rsidRDefault="00B90EC7"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Samandağ ve Antakya da </w:t>
      </w:r>
      <w:r w:rsidR="00AE613C">
        <w:rPr>
          <w:rFonts w:ascii="Times New Roman" w:hAnsi="Times New Roman" w:cs="Times New Roman"/>
          <w:sz w:val="24"/>
          <w:szCs w:val="24"/>
        </w:rPr>
        <w:t>halkta</w:t>
      </w:r>
      <w:r w:rsidRPr="006E1AE7">
        <w:rPr>
          <w:rFonts w:ascii="Times New Roman" w:hAnsi="Times New Roman" w:cs="Times New Roman"/>
          <w:sz w:val="24"/>
          <w:szCs w:val="24"/>
        </w:rPr>
        <w:t xml:space="preserve"> kentin demografik yapısının değiştirilme kaygısının </w:t>
      </w:r>
      <w:r w:rsidR="004D09C2" w:rsidRPr="006E1AE7">
        <w:rPr>
          <w:rFonts w:ascii="Times New Roman" w:hAnsi="Times New Roman" w:cs="Times New Roman"/>
          <w:sz w:val="24"/>
          <w:szCs w:val="24"/>
        </w:rPr>
        <w:t>çok güçlü olduğu</w:t>
      </w:r>
      <w:r w:rsidR="008D623A" w:rsidRPr="006E1AE7">
        <w:rPr>
          <w:rFonts w:ascii="Times New Roman" w:hAnsi="Times New Roman" w:cs="Times New Roman"/>
          <w:sz w:val="24"/>
          <w:szCs w:val="24"/>
        </w:rPr>
        <w:t>nun altını çizmek istiyoruz.</w:t>
      </w:r>
      <w:r w:rsidR="004D09C2" w:rsidRPr="006E1AE7">
        <w:rPr>
          <w:rFonts w:ascii="Times New Roman" w:hAnsi="Times New Roman" w:cs="Times New Roman"/>
          <w:sz w:val="24"/>
          <w:szCs w:val="24"/>
        </w:rPr>
        <w:t xml:space="preserve"> </w:t>
      </w:r>
      <w:r w:rsidR="008D623A" w:rsidRPr="006E1AE7">
        <w:rPr>
          <w:rFonts w:ascii="Times New Roman" w:hAnsi="Times New Roman" w:cs="Times New Roman"/>
          <w:sz w:val="24"/>
          <w:szCs w:val="24"/>
        </w:rPr>
        <w:t xml:space="preserve">Aslında bu kaygı İskenderun, Elbistan, Pazarcık, Adıyaman gibi yerlerde de mevcuttur. İktidarın tekçi anlayışı, depremde dahi geçmişi karanlık gerici vakıflarla girilen ilişkiler bu kaygının anlaşılır ve haklı olduğunu göstermektedir.  </w:t>
      </w:r>
    </w:p>
    <w:p w14:paraId="6ABFEA5F" w14:textId="77777777" w:rsidR="008D623A" w:rsidRPr="006E1AE7" w:rsidRDefault="008D623A" w:rsidP="00B90EC7">
      <w:pPr>
        <w:pStyle w:val="AralkYok"/>
        <w:jc w:val="both"/>
        <w:rPr>
          <w:rFonts w:ascii="Times New Roman" w:hAnsi="Times New Roman" w:cs="Times New Roman"/>
          <w:sz w:val="24"/>
          <w:szCs w:val="24"/>
        </w:rPr>
      </w:pPr>
    </w:p>
    <w:p w14:paraId="3D0F32C3" w14:textId="4229E4DA" w:rsidR="00B90EC7" w:rsidRPr="006E1AE7" w:rsidRDefault="00D845A1"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Bu il ve ilçelerde de ilk müdahalelerin, yardımlaşma ve dayanışmanın KESK, </w:t>
      </w:r>
      <w:r w:rsidR="00B90EC7" w:rsidRPr="006E1AE7">
        <w:rPr>
          <w:rFonts w:ascii="Times New Roman" w:hAnsi="Times New Roman" w:cs="Times New Roman"/>
          <w:sz w:val="24"/>
          <w:szCs w:val="24"/>
        </w:rPr>
        <w:t xml:space="preserve">demokratik kitle örgütleri ve belediyeler tarafından yapıldığı, enkaz kaldırmada gerekli önlemlerin </w:t>
      </w:r>
      <w:r w:rsidR="00AE613C" w:rsidRPr="006E1AE7">
        <w:rPr>
          <w:rFonts w:ascii="Times New Roman" w:hAnsi="Times New Roman" w:cs="Times New Roman"/>
          <w:sz w:val="24"/>
          <w:szCs w:val="24"/>
        </w:rPr>
        <w:t>alınmadığı</w:t>
      </w:r>
      <w:r w:rsidR="00AE613C">
        <w:rPr>
          <w:rFonts w:ascii="Times New Roman" w:hAnsi="Times New Roman" w:cs="Times New Roman"/>
          <w:sz w:val="24"/>
          <w:szCs w:val="24"/>
        </w:rPr>
        <w:t>,</w:t>
      </w:r>
      <w:r w:rsidR="00AE613C" w:rsidRPr="006E1AE7">
        <w:rPr>
          <w:rFonts w:ascii="Times New Roman" w:hAnsi="Times New Roman" w:cs="Times New Roman"/>
          <w:sz w:val="24"/>
          <w:szCs w:val="24"/>
        </w:rPr>
        <w:t xml:space="preserve"> elbise</w:t>
      </w:r>
      <w:r w:rsidR="00B90EC7" w:rsidRPr="006E1AE7">
        <w:rPr>
          <w:rFonts w:ascii="Times New Roman" w:hAnsi="Times New Roman" w:cs="Times New Roman"/>
          <w:sz w:val="24"/>
          <w:szCs w:val="24"/>
        </w:rPr>
        <w:t xml:space="preserve"> yıkama ve duş sorunundan kaynaklı sağlık sorunları olduğu</w:t>
      </w:r>
      <w:r w:rsidRPr="006E1AE7">
        <w:rPr>
          <w:rFonts w:ascii="Times New Roman" w:hAnsi="Times New Roman" w:cs="Times New Roman"/>
          <w:sz w:val="24"/>
          <w:szCs w:val="24"/>
        </w:rPr>
        <w:t xml:space="preserve"> ifade edilmiştir.</w:t>
      </w:r>
      <w:r w:rsidR="00B90EC7" w:rsidRPr="006E1AE7">
        <w:rPr>
          <w:rFonts w:ascii="Times New Roman" w:hAnsi="Times New Roman" w:cs="Times New Roman"/>
          <w:sz w:val="24"/>
          <w:szCs w:val="24"/>
        </w:rPr>
        <w:t xml:space="preserve"> </w:t>
      </w:r>
      <w:r w:rsidRPr="006E1AE7">
        <w:rPr>
          <w:rFonts w:ascii="Times New Roman" w:hAnsi="Times New Roman" w:cs="Times New Roman"/>
          <w:sz w:val="24"/>
          <w:szCs w:val="24"/>
        </w:rPr>
        <w:t>Heyetimizin ziyareti sırasında</w:t>
      </w:r>
      <w:r w:rsidR="00B90EC7" w:rsidRPr="006E1AE7">
        <w:rPr>
          <w:rFonts w:ascii="Times New Roman" w:hAnsi="Times New Roman" w:cs="Times New Roman"/>
          <w:sz w:val="24"/>
          <w:szCs w:val="24"/>
        </w:rPr>
        <w:t xml:space="preserve"> </w:t>
      </w:r>
      <w:r w:rsidRPr="006E1AE7">
        <w:rPr>
          <w:rFonts w:ascii="Times New Roman" w:hAnsi="Times New Roman" w:cs="Times New Roman"/>
          <w:sz w:val="24"/>
          <w:szCs w:val="24"/>
        </w:rPr>
        <w:t xml:space="preserve">KESK, </w:t>
      </w:r>
      <w:r w:rsidR="00B90EC7" w:rsidRPr="006E1AE7">
        <w:rPr>
          <w:rFonts w:ascii="Times New Roman" w:hAnsi="Times New Roman" w:cs="Times New Roman"/>
          <w:sz w:val="24"/>
          <w:szCs w:val="24"/>
        </w:rPr>
        <w:t>SES</w:t>
      </w:r>
      <w:r w:rsidRPr="006E1AE7">
        <w:rPr>
          <w:rFonts w:ascii="Times New Roman" w:hAnsi="Times New Roman" w:cs="Times New Roman"/>
          <w:sz w:val="24"/>
          <w:szCs w:val="24"/>
        </w:rPr>
        <w:t xml:space="preserve">, TTB, Veteriner Hekimler Birliği,  </w:t>
      </w:r>
      <w:r w:rsidR="00B90EC7" w:rsidRPr="006E1AE7">
        <w:rPr>
          <w:rFonts w:ascii="Times New Roman" w:hAnsi="Times New Roman" w:cs="Times New Roman"/>
          <w:sz w:val="24"/>
          <w:szCs w:val="24"/>
        </w:rPr>
        <w:t xml:space="preserve">Eczacılar </w:t>
      </w:r>
      <w:r w:rsidRPr="006E1AE7">
        <w:rPr>
          <w:rFonts w:ascii="Times New Roman" w:hAnsi="Times New Roman" w:cs="Times New Roman"/>
          <w:sz w:val="24"/>
          <w:szCs w:val="24"/>
        </w:rPr>
        <w:t xml:space="preserve">Odası </w:t>
      </w:r>
      <w:r w:rsidR="00B90EC7" w:rsidRPr="006E1AE7">
        <w:rPr>
          <w:rFonts w:ascii="Times New Roman" w:hAnsi="Times New Roman" w:cs="Times New Roman"/>
          <w:sz w:val="24"/>
          <w:szCs w:val="24"/>
        </w:rPr>
        <w:t xml:space="preserve">ve Demokratik kitle örgütlerinin bulunduğu </w:t>
      </w:r>
      <w:r w:rsidRPr="006E1AE7">
        <w:rPr>
          <w:rFonts w:ascii="Times New Roman" w:hAnsi="Times New Roman" w:cs="Times New Roman"/>
          <w:sz w:val="24"/>
          <w:szCs w:val="24"/>
        </w:rPr>
        <w:t xml:space="preserve">Sevgi Parkı’nın Valilik talimatıyla boşaltılmak istenmesi durumu yaşanmış, buna karşın Antakya Dayanışma Platformu olarak basın açıklaması yapılarak anti demokratik tutum protesto edilmiştir. </w:t>
      </w:r>
      <w:r w:rsidR="00AE613C">
        <w:rPr>
          <w:rFonts w:ascii="Times New Roman" w:hAnsi="Times New Roman" w:cs="Times New Roman"/>
          <w:sz w:val="24"/>
          <w:szCs w:val="24"/>
        </w:rPr>
        <w:t>Bir gün sonra</w:t>
      </w:r>
      <w:r w:rsidRPr="006E1AE7">
        <w:rPr>
          <w:rFonts w:ascii="Times New Roman" w:hAnsi="Times New Roman" w:cs="Times New Roman"/>
          <w:sz w:val="24"/>
          <w:szCs w:val="24"/>
        </w:rPr>
        <w:t xml:space="preserve"> yapılan görüşmeler sonucu Sevgi Parkı’ndaki çadırlar daha uygun bir alana taşınmıştır. </w:t>
      </w:r>
    </w:p>
    <w:p w14:paraId="56A0E56C" w14:textId="77777777" w:rsidR="00D845A1" w:rsidRPr="006E1AE7" w:rsidRDefault="00D845A1" w:rsidP="00B90EC7">
      <w:pPr>
        <w:pStyle w:val="AralkYok"/>
        <w:jc w:val="both"/>
        <w:rPr>
          <w:rFonts w:ascii="Times New Roman" w:hAnsi="Times New Roman" w:cs="Times New Roman"/>
          <w:sz w:val="24"/>
          <w:szCs w:val="24"/>
        </w:rPr>
      </w:pPr>
    </w:p>
    <w:p w14:paraId="1FC407E7" w14:textId="68A5916E" w:rsidR="00D845A1" w:rsidRPr="006E1AE7" w:rsidRDefault="00D845A1" w:rsidP="00B90EC7">
      <w:pPr>
        <w:pStyle w:val="AralkYok"/>
        <w:jc w:val="both"/>
        <w:rPr>
          <w:rFonts w:ascii="Times New Roman" w:hAnsi="Times New Roman" w:cs="Times New Roman"/>
          <w:b/>
          <w:sz w:val="24"/>
          <w:szCs w:val="24"/>
        </w:rPr>
      </w:pPr>
      <w:r w:rsidRPr="006E1AE7">
        <w:rPr>
          <w:rFonts w:ascii="Times New Roman" w:hAnsi="Times New Roman" w:cs="Times New Roman"/>
          <w:b/>
          <w:sz w:val="24"/>
          <w:szCs w:val="24"/>
        </w:rPr>
        <w:t>Değerli Basın Emekçileri,</w:t>
      </w:r>
    </w:p>
    <w:p w14:paraId="32C909FF" w14:textId="77777777" w:rsidR="00D845A1" w:rsidRPr="006E1AE7" w:rsidRDefault="00D845A1" w:rsidP="00B90EC7">
      <w:pPr>
        <w:pStyle w:val="AralkYok"/>
        <w:jc w:val="both"/>
        <w:rPr>
          <w:rFonts w:ascii="Times New Roman" w:hAnsi="Times New Roman" w:cs="Times New Roman"/>
          <w:sz w:val="24"/>
          <w:szCs w:val="24"/>
        </w:rPr>
      </w:pPr>
    </w:p>
    <w:p w14:paraId="5EC4380A" w14:textId="77777777" w:rsidR="00AE613C" w:rsidRDefault="00D845A1"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Bir kez daha altını çizerek belirtmek isteriz ki, </w:t>
      </w:r>
      <w:r w:rsidR="00B90EC7" w:rsidRPr="006E1AE7">
        <w:rPr>
          <w:rFonts w:ascii="Times New Roman" w:hAnsi="Times New Roman" w:cs="Times New Roman"/>
          <w:sz w:val="24"/>
          <w:szCs w:val="24"/>
        </w:rPr>
        <w:t>yıkılan ve çür</w:t>
      </w:r>
      <w:r w:rsidRPr="006E1AE7">
        <w:rPr>
          <w:rFonts w:ascii="Times New Roman" w:hAnsi="Times New Roman" w:cs="Times New Roman"/>
          <w:sz w:val="24"/>
          <w:szCs w:val="24"/>
        </w:rPr>
        <w:t xml:space="preserve">üyen binalar değil kapitalist barbar sistemin aşırı kar hırsı, </w:t>
      </w:r>
      <w:proofErr w:type="gramStart"/>
      <w:r w:rsidRPr="006E1AE7">
        <w:rPr>
          <w:rFonts w:ascii="Times New Roman" w:hAnsi="Times New Roman" w:cs="Times New Roman"/>
          <w:sz w:val="24"/>
          <w:szCs w:val="24"/>
        </w:rPr>
        <w:t>rant</w:t>
      </w:r>
      <w:proofErr w:type="gramEnd"/>
      <w:r w:rsidRPr="006E1AE7">
        <w:rPr>
          <w:rFonts w:ascii="Times New Roman" w:hAnsi="Times New Roman" w:cs="Times New Roman"/>
          <w:sz w:val="24"/>
          <w:szCs w:val="24"/>
        </w:rPr>
        <w:t xml:space="preserve"> ve talan düzenidir, bunun zihniyetidir!</w:t>
      </w:r>
      <w:r w:rsidR="00B90EC7" w:rsidRPr="006E1AE7">
        <w:rPr>
          <w:rFonts w:ascii="Times New Roman" w:hAnsi="Times New Roman" w:cs="Times New Roman"/>
          <w:sz w:val="24"/>
          <w:szCs w:val="24"/>
        </w:rPr>
        <w:t xml:space="preserve"> </w:t>
      </w:r>
    </w:p>
    <w:p w14:paraId="579B0850" w14:textId="77777777" w:rsidR="00AE613C" w:rsidRDefault="00AE613C" w:rsidP="00B90EC7">
      <w:pPr>
        <w:pStyle w:val="AralkYok"/>
        <w:jc w:val="both"/>
        <w:rPr>
          <w:rFonts w:ascii="Times New Roman" w:hAnsi="Times New Roman" w:cs="Times New Roman"/>
          <w:sz w:val="24"/>
          <w:szCs w:val="24"/>
        </w:rPr>
      </w:pPr>
    </w:p>
    <w:p w14:paraId="735EECE1" w14:textId="77777777" w:rsidR="00AE613C" w:rsidRDefault="00D845A1"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O</w:t>
      </w:r>
      <w:r w:rsidR="00B90EC7" w:rsidRPr="006E1AE7">
        <w:rPr>
          <w:rFonts w:ascii="Times New Roman" w:hAnsi="Times New Roman" w:cs="Times New Roman"/>
          <w:sz w:val="24"/>
          <w:szCs w:val="24"/>
        </w:rPr>
        <w:t>rmanlık ve t</w:t>
      </w:r>
      <w:r w:rsidRPr="006E1AE7">
        <w:rPr>
          <w:rFonts w:ascii="Times New Roman" w:hAnsi="Times New Roman" w:cs="Times New Roman"/>
          <w:sz w:val="24"/>
          <w:szCs w:val="24"/>
        </w:rPr>
        <w:t>arım alanlarımızı, derelerimizi, suyumuzu, toprağımızı</w:t>
      </w:r>
      <w:r w:rsidR="00B90EC7" w:rsidRPr="006E1AE7">
        <w:rPr>
          <w:rFonts w:ascii="Times New Roman" w:hAnsi="Times New Roman" w:cs="Times New Roman"/>
          <w:sz w:val="24"/>
          <w:szCs w:val="24"/>
        </w:rPr>
        <w:t xml:space="preserve"> inşaat alanların</w:t>
      </w:r>
      <w:r w:rsidRPr="006E1AE7">
        <w:rPr>
          <w:rFonts w:ascii="Times New Roman" w:hAnsi="Times New Roman" w:cs="Times New Roman"/>
          <w:sz w:val="24"/>
          <w:szCs w:val="24"/>
        </w:rPr>
        <w:t xml:space="preserve">a çevirenler depremin sonuçlarının katliam boyutuna varmasına neden olmuşlardır. </w:t>
      </w:r>
    </w:p>
    <w:p w14:paraId="23D3590E" w14:textId="77777777" w:rsidR="00AE613C" w:rsidRDefault="00AE613C" w:rsidP="00B90EC7">
      <w:pPr>
        <w:pStyle w:val="AralkYok"/>
        <w:jc w:val="both"/>
        <w:rPr>
          <w:rFonts w:ascii="Times New Roman" w:hAnsi="Times New Roman" w:cs="Times New Roman"/>
          <w:sz w:val="24"/>
          <w:szCs w:val="24"/>
        </w:rPr>
      </w:pPr>
    </w:p>
    <w:p w14:paraId="7A5555F0" w14:textId="55511D06" w:rsidR="00B90EC7" w:rsidRPr="006E1AE7" w:rsidRDefault="00D845A1" w:rsidP="00B90EC7">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Yaşananları “kader” diye tarif edenler suçluluk telaşı içerisindedirler. Devleti şirket gibi yönetmekle övünenlerin, devletin denetim görevini şirketlere devredenlerin, özelleştirmelerle devletin sosyal yanını ortadan kaldıranların </w:t>
      </w:r>
      <w:r w:rsidR="00982EF3" w:rsidRPr="006E1AE7">
        <w:rPr>
          <w:rFonts w:ascii="Times New Roman" w:hAnsi="Times New Roman" w:cs="Times New Roman"/>
          <w:sz w:val="24"/>
          <w:szCs w:val="24"/>
        </w:rPr>
        <w:t xml:space="preserve">söylediği hiçbir sözün karşılığı ve samimiyeti yoktur. </w:t>
      </w:r>
    </w:p>
    <w:p w14:paraId="1019CE24" w14:textId="77777777" w:rsidR="00D845A1" w:rsidRPr="006E1AE7" w:rsidRDefault="00D845A1" w:rsidP="0003303E">
      <w:pPr>
        <w:pStyle w:val="AralkYok"/>
        <w:jc w:val="both"/>
        <w:rPr>
          <w:rFonts w:ascii="Times New Roman" w:hAnsi="Times New Roman" w:cs="Times New Roman"/>
          <w:sz w:val="24"/>
          <w:szCs w:val="24"/>
        </w:rPr>
      </w:pPr>
    </w:p>
    <w:p w14:paraId="3088131A" w14:textId="77777777" w:rsidR="00982EF3" w:rsidRPr="006E1AE7" w:rsidRDefault="00982EF3" w:rsidP="00982EF3">
      <w:pPr>
        <w:pStyle w:val="AralkYok"/>
        <w:jc w:val="both"/>
        <w:rPr>
          <w:rFonts w:ascii="Times New Roman" w:hAnsi="Times New Roman" w:cs="Times New Roman"/>
          <w:b/>
          <w:sz w:val="24"/>
          <w:szCs w:val="24"/>
        </w:rPr>
      </w:pPr>
      <w:r w:rsidRPr="006E1AE7">
        <w:rPr>
          <w:rFonts w:ascii="Times New Roman" w:hAnsi="Times New Roman" w:cs="Times New Roman"/>
          <w:b/>
          <w:sz w:val="24"/>
          <w:szCs w:val="24"/>
        </w:rPr>
        <w:t>Değerli Basın Emekçileri,</w:t>
      </w:r>
    </w:p>
    <w:p w14:paraId="5EBA979E" w14:textId="77777777" w:rsidR="00982EF3" w:rsidRPr="006E1AE7" w:rsidRDefault="00982EF3" w:rsidP="0003303E">
      <w:pPr>
        <w:pStyle w:val="AralkYok"/>
        <w:jc w:val="both"/>
        <w:rPr>
          <w:rFonts w:ascii="Times New Roman" w:hAnsi="Times New Roman" w:cs="Times New Roman"/>
          <w:sz w:val="24"/>
          <w:szCs w:val="24"/>
        </w:rPr>
      </w:pPr>
    </w:p>
    <w:p w14:paraId="0BBDBDB5" w14:textId="60675EE8" w:rsidR="00C1011C" w:rsidRPr="006E1AE7" w:rsidRDefault="00C1011C" w:rsidP="0003303E">
      <w:pPr>
        <w:pStyle w:val="AralkYok"/>
        <w:jc w:val="both"/>
        <w:rPr>
          <w:rFonts w:ascii="Times New Roman" w:hAnsi="Times New Roman" w:cs="Times New Roman"/>
          <w:sz w:val="24"/>
          <w:szCs w:val="24"/>
        </w:rPr>
      </w:pPr>
      <w:r w:rsidRPr="006E1AE7">
        <w:rPr>
          <w:rFonts w:ascii="Times New Roman" w:hAnsi="Times New Roman" w:cs="Times New Roman"/>
          <w:sz w:val="24"/>
          <w:szCs w:val="24"/>
        </w:rPr>
        <w:t>Konfederasyonumuz 6 Şubat’tan bu yana</w:t>
      </w:r>
      <w:r w:rsidR="00982EF3" w:rsidRPr="006E1AE7">
        <w:rPr>
          <w:rFonts w:ascii="Times New Roman" w:hAnsi="Times New Roman" w:cs="Times New Roman"/>
          <w:sz w:val="24"/>
          <w:szCs w:val="24"/>
        </w:rPr>
        <w:t>, tam bir aydır</w:t>
      </w:r>
      <w:r w:rsidRPr="006E1AE7">
        <w:rPr>
          <w:rFonts w:ascii="Times New Roman" w:hAnsi="Times New Roman" w:cs="Times New Roman"/>
          <w:sz w:val="24"/>
          <w:szCs w:val="24"/>
        </w:rPr>
        <w:t xml:space="preserve"> depremin yaşandığı ve etkilediği tüm il ve i</w:t>
      </w:r>
      <w:r w:rsidR="00982EF3" w:rsidRPr="006E1AE7">
        <w:rPr>
          <w:rFonts w:ascii="Times New Roman" w:hAnsi="Times New Roman" w:cs="Times New Roman"/>
          <w:sz w:val="24"/>
          <w:szCs w:val="24"/>
        </w:rPr>
        <w:t>lçelerde dayanışma çalışmaları yürütmüş,</w:t>
      </w:r>
      <w:r w:rsidRPr="006E1AE7">
        <w:rPr>
          <w:rFonts w:ascii="Times New Roman" w:hAnsi="Times New Roman" w:cs="Times New Roman"/>
          <w:sz w:val="24"/>
          <w:szCs w:val="24"/>
        </w:rPr>
        <w:t xml:space="preserve"> yürütmeye devam etmekte</w:t>
      </w:r>
      <w:r w:rsidR="00982EF3" w:rsidRPr="006E1AE7">
        <w:rPr>
          <w:rFonts w:ascii="Times New Roman" w:hAnsi="Times New Roman" w:cs="Times New Roman"/>
          <w:sz w:val="24"/>
          <w:szCs w:val="24"/>
        </w:rPr>
        <w:t xml:space="preserve">dir. </w:t>
      </w:r>
      <w:proofErr w:type="spellStart"/>
      <w:r w:rsidR="00982EF3" w:rsidRPr="006E1AE7">
        <w:rPr>
          <w:rFonts w:ascii="Times New Roman" w:hAnsi="Times New Roman" w:cs="Times New Roman"/>
          <w:sz w:val="24"/>
          <w:szCs w:val="24"/>
        </w:rPr>
        <w:t>KESK’li</w:t>
      </w:r>
      <w:proofErr w:type="spellEnd"/>
      <w:r w:rsidR="00982EF3" w:rsidRPr="006E1AE7">
        <w:rPr>
          <w:rFonts w:ascii="Times New Roman" w:hAnsi="Times New Roman" w:cs="Times New Roman"/>
          <w:sz w:val="24"/>
          <w:szCs w:val="24"/>
        </w:rPr>
        <w:t xml:space="preserve"> Gönüllüler yüzlerce köye, 10 ile ve bağlı ilçelerine</w:t>
      </w:r>
      <w:r w:rsidRPr="006E1AE7">
        <w:rPr>
          <w:rFonts w:ascii="Times New Roman" w:hAnsi="Times New Roman" w:cs="Times New Roman"/>
          <w:sz w:val="24"/>
          <w:szCs w:val="24"/>
        </w:rPr>
        <w:t xml:space="preserve"> ulaşarak </w:t>
      </w:r>
      <w:r w:rsidR="00982EF3" w:rsidRPr="006E1AE7">
        <w:rPr>
          <w:rFonts w:ascii="Times New Roman" w:hAnsi="Times New Roman" w:cs="Times New Roman"/>
          <w:sz w:val="24"/>
          <w:szCs w:val="24"/>
        </w:rPr>
        <w:t xml:space="preserve">dayanışma ile yaraları sarmaya, </w:t>
      </w:r>
      <w:r w:rsidRPr="006E1AE7">
        <w:rPr>
          <w:rFonts w:ascii="Times New Roman" w:hAnsi="Times New Roman" w:cs="Times New Roman"/>
          <w:sz w:val="24"/>
          <w:szCs w:val="24"/>
        </w:rPr>
        <w:t>olanaklar ölçüsünde ihtiyaç malzemeleri temin etmeye</w:t>
      </w:r>
      <w:r w:rsidR="00982EF3" w:rsidRPr="006E1AE7">
        <w:rPr>
          <w:rFonts w:ascii="Times New Roman" w:hAnsi="Times New Roman" w:cs="Times New Roman"/>
          <w:sz w:val="24"/>
          <w:szCs w:val="24"/>
        </w:rPr>
        <w:t xml:space="preserve">, acıları dindirmeye çalışmaktadır. </w:t>
      </w:r>
    </w:p>
    <w:p w14:paraId="2E060904" w14:textId="708C3326" w:rsidR="00C1011C" w:rsidRPr="006E1AE7" w:rsidRDefault="00C1011C" w:rsidP="0003303E">
      <w:pPr>
        <w:pStyle w:val="AralkYok"/>
        <w:jc w:val="both"/>
        <w:rPr>
          <w:rFonts w:ascii="Times New Roman" w:hAnsi="Times New Roman" w:cs="Times New Roman"/>
          <w:b/>
          <w:sz w:val="24"/>
          <w:szCs w:val="24"/>
        </w:rPr>
      </w:pPr>
    </w:p>
    <w:p w14:paraId="69B2D7FF" w14:textId="021341E2" w:rsidR="00982EF3" w:rsidRPr="006E1AE7" w:rsidRDefault="00982EF3" w:rsidP="0003303E">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8 Mart nedeniyle de </w:t>
      </w:r>
      <w:proofErr w:type="spellStart"/>
      <w:r w:rsidRPr="006E1AE7">
        <w:rPr>
          <w:rFonts w:ascii="Times New Roman" w:hAnsi="Times New Roman" w:cs="Times New Roman"/>
          <w:sz w:val="24"/>
          <w:szCs w:val="24"/>
        </w:rPr>
        <w:t>KESK’li</w:t>
      </w:r>
      <w:proofErr w:type="spellEnd"/>
      <w:r w:rsidRPr="006E1AE7">
        <w:rPr>
          <w:rFonts w:ascii="Times New Roman" w:hAnsi="Times New Roman" w:cs="Times New Roman"/>
          <w:sz w:val="24"/>
          <w:szCs w:val="24"/>
        </w:rPr>
        <w:t xml:space="preserve"> kadınlar</w:t>
      </w:r>
      <w:r w:rsidR="00C1011C" w:rsidRPr="006E1AE7">
        <w:rPr>
          <w:rFonts w:ascii="Times New Roman" w:hAnsi="Times New Roman" w:cs="Times New Roman"/>
          <w:sz w:val="24"/>
          <w:szCs w:val="24"/>
        </w:rPr>
        <w:t xml:space="preserve"> </w:t>
      </w:r>
      <w:r w:rsidR="0010765E" w:rsidRPr="006E1AE7">
        <w:rPr>
          <w:rFonts w:ascii="Times New Roman" w:hAnsi="Times New Roman" w:cs="Times New Roman"/>
          <w:sz w:val="24"/>
          <w:szCs w:val="24"/>
        </w:rPr>
        <w:t>ö</w:t>
      </w:r>
      <w:r w:rsidR="00C1011C" w:rsidRPr="006E1AE7">
        <w:rPr>
          <w:rFonts w:ascii="Times New Roman" w:hAnsi="Times New Roman" w:cs="Times New Roman"/>
          <w:sz w:val="24"/>
          <w:szCs w:val="24"/>
        </w:rPr>
        <w:t xml:space="preserve">zellikle depremzede kadınlara yönelik özgün bir çalışma </w:t>
      </w:r>
      <w:r w:rsidRPr="006E1AE7">
        <w:rPr>
          <w:rFonts w:ascii="Times New Roman" w:hAnsi="Times New Roman" w:cs="Times New Roman"/>
          <w:sz w:val="24"/>
          <w:szCs w:val="24"/>
        </w:rPr>
        <w:t xml:space="preserve">yürütmüş, topladıkları yardım kitlerini deprem bölgelerine ulaştırmışlardır. </w:t>
      </w:r>
    </w:p>
    <w:p w14:paraId="37E65B01" w14:textId="77777777" w:rsidR="00982EF3" w:rsidRPr="006E1AE7" w:rsidRDefault="00982EF3" w:rsidP="0003303E">
      <w:pPr>
        <w:pStyle w:val="AralkYok"/>
        <w:jc w:val="both"/>
        <w:rPr>
          <w:rFonts w:ascii="Times New Roman" w:hAnsi="Times New Roman" w:cs="Times New Roman"/>
          <w:sz w:val="24"/>
          <w:szCs w:val="24"/>
        </w:rPr>
      </w:pPr>
    </w:p>
    <w:p w14:paraId="25821E11" w14:textId="3D27A621" w:rsidR="00982EF3" w:rsidRDefault="00982EF3" w:rsidP="0003303E">
      <w:pPr>
        <w:pStyle w:val="AralkYok"/>
        <w:jc w:val="both"/>
        <w:rPr>
          <w:rFonts w:ascii="Times New Roman" w:hAnsi="Times New Roman" w:cs="Times New Roman"/>
          <w:sz w:val="24"/>
          <w:szCs w:val="24"/>
        </w:rPr>
      </w:pPr>
      <w:r w:rsidRPr="006E1AE7">
        <w:rPr>
          <w:rFonts w:ascii="Times New Roman" w:hAnsi="Times New Roman" w:cs="Times New Roman"/>
          <w:sz w:val="24"/>
          <w:szCs w:val="24"/>
        </w:rPr>
        <w:t>Sağlıkçı, psikolog, rehber öğretmen ve drama eğitmeni arkadaşlarımız da çocuklara yönelik sosyal programlar, çalışmalar yürütmektedirler.</w:t>
      </w:r>
    </w:p>
    <w:p w14:paraId="00DCFC09" w14:textId="77777777" w:rsidR="00882269" w:rsidRDefault="00882269" w:rsidP="00882269">
      <w:pPr>
        <w:pStyle w:val="AralkYok"/>
        <w:jc w:val="both"/>
        <w:rPr>
          <w:rFonts w:ascii="Times New Roman" w:hAnsi="Times New Roman" w:cs="Times New Roman"/>
          <w:sz w:val="24"/>
          <w:szCs w:val="24"/>
        </w:rPr>
      </w:pPr>
    </w:p>
    <w:p w14:paraId="351D1449" w14:textId="6518BB79" w:rsidR="00882269" w:rsidRPr="00882269" w:rsidRDefault="00882269" w:rsidP="00882269">
      <w:pPr>
        <w:pStyle w:val="AralkYok"/>
        <w:jc w:val="both"/>
        <w:rPr>
          <w:rFonts w:ascii="Times New Roman" w:hAnsi="Times New Roman" w:cs="Times New Roman"/>
          <w:sz w:val="24"/>
          <w:szCs w:val="24"/>
        </w:rPr>
      </w:pPr>
      <w:r w:rsidRPr="00882269">
        <w:rPr>
          <w:rFonts w:ascii="Times New Roman" w:hAnsi="Times New Roman" w:cs="Times New Roman"/>
          <w:sz w:val="24"/>
          <w:szCs w:val="24"/>
        </w:rPr>
        <w:t xml:space="preserve">Bağlı sendikamız SES ve TTB tüm illerde halka yönelik gönüllü sağlık hizmetleri yürütmektedir. Sağlık kabinine gelenlere muayene ve ilaç desteği vermenin yanında saha </w:t>
      </w:r>
      <w:r w:rsidRPr="00882269">
        <w:rPr>
          <w:rFonts w:ascii="Times New Roman" w:hAnsi="Times New Roman" w:cs="Times New Roman"/>
          <w:sz w:val="24"/>
          <w:szCs w:val="24"/>
        </w:rPr>
        <w:lastRenderedPageBreak/>
        <w:t xml:space="preserve">çalışmaları kapsamında koruyucu sağlık hizmetine yönelik bilgilendirmeler, sağlık taramaları,  çadırların koşullarının gözlemlenmesi, suların denetlenmesi ve klorlanmasına yönelik faaliyetler, çöplerin uygun şekilde bertaraf edilmesine yönelik bilgilendirme çalışmaları, fosseptik çukurların nasıl olmasına gerektiğine dair köylerde bilgilendirme gibi çok boyutlu çalışmalar yürütülmektedir. Çadır kentlerin sağlıklı bir yaşam alanı olarak kurulup kurulmadığı, çadırlarda kaç kişinin kaldığı, durumlarının ne olduğu, ne tür sağlık sorunları yaşandığı, özellikle kadınlarda </w:t>
      </w:r>
      <w:proofErr w:type="gramStart"/>
      <w:r w:rsidRPr="00882269">
        <w:rPr>
          <w:rFonts w:ascii="Times New Roman" w:hAnsi="Times New Roman" w:cs="Times New Roman"/>
          <w:sz w:val="24"/>
          <w:szCs w:val="24"/>
        </w:rPr>
        <w:t>enfeksiyon</w:t>
      </w:r>
      <w:proofErr w:type="gramEnd"/>
      <w:r w:rsidRPr="00882269">
        <w:rPr>
          <w:rFonts w:ascii="Times New Roman" w:hAnsi="Times New Roman" w:cs="Times New Roman"/>
          <w:sz w:val="24"/>
          <w:szCs w:val="24"/>
        </w:rPr>
        <w:t xml:space="preserve"> olup olmadığı, ilaç sıkıntısının olup olmadığı vb. tespit edilmeye çalışılmaktadır. Çocuklarda bit muayenesi yapılmakta, bit ve uyuzun </w:t>
      </w:r>
      <w:proofErr w:type="spellStart"/>
      <w:r w:rsidRPr="00882269">
        <w:rPr>
          <w:rFonts w:ascii="Times New Roman" w:hAnsi="Times New Roman" w:cs="Times New Roman"/>
          <w:sz w:val="24"/>
          <w:szCs w:val="24"/>
        </w:rPr>
        <w:t>pandemiye</w:t>
      </w:r>
      <w:proofErr w:type="spellEnd"/>
      <w:r w:rsidRPr="00882269">
        <w:rPr>
          <w:rFonts w:ascii="Times New Roman" w:hAnsi="Times New Roman" w:cs="Times New Roman"/>
          <w:sz w:val="24"/>
          <w:szCs w:val="24"/>
        </w:rPr>
        <w:t xml:space="preserve"> dönüşmemesi için muayeneler ve tedaviler yapılmaktadır. Yine </w:t>
      </w:r>
      <w:proofErr w:type="spellStart"/>
      <w:r w:rsidRPr="00882269">
        <w:rPr>
          <w:rFonts w:ascii="Times New Roman" w:hAnsi="Times New Roman" w:cs="Times New Roman"/>
          <w:sz w:val="24"/>
          <w:szCs w:val="24"/>
        </w:rPr>
        <w:t>psiko</w:t>
      </w:r>
      <w:proofErr w:type="spellEnd"/>
      <w:r w:rsidRPr="00882269">
        <w:rPr>
          <w:rFonts w:ascii="Times New Roman" w:hAnsi="Times New Roman" w:cs="Times New Roman"/>
          <w:sz w:val="24"/>
          <w:szCs w:val="24"/>
        </w:rPr>
        <w:t xml:space="preserve"> sosyal destek açısından da sendikamız </w:t>
      </w:r>
      <w:proofErr w:type="spellStart"/>
      <w:r w:rsidRPr="00882269">
        <w:rPr>
          <w:rFonts w:ascii="Times New Roman" w:hAnsi="Times New Roman" w:cs="Times New Roman"/>
          <w:sz w:val="24"/>
          <w:szCs w:val="24"/>
        </w:rPr>
        <w:t>SES’in</w:t>
      </w:r>
      <w:proofErr w:type="spellEnd"/>
      <w:r w:rsidRPr="00882269">
        <w:rPr>
          <w:rFonts w:ascii="Times New Roman" w:hAnsi="Times New Roman" w:cs="Times New Roman"/>
          <w:sz w:val="24"/>
          <w:szCs w:val="24"/>
        </w:rPr>
        <w:t xml:space="preserve"> ekipleri içerisinde yer alan psikologlar, sosyal hizmet uzmanları gibi meslek elemanları bulunmakta ihtiyacı olanlar ile görüşmeler yapılmakta ve yönlendirme faaliyetleri yürütülmektedir. Yapılan tespitler ve gözlemlenen sorunlar sendikamız SES tarafından yerel idarecilere ve bakanlıklara da aktarılarak çözüme yönelik katkı sağlanmaya çalışılmaktadır.</w:t>
      </w:r>
    </w:p>
    <w:p w14:paraId="1036FB66" w14:textId="605569B7" w:rsidR="00982EF3" w:rsidRDefault="00982EF3" w:rsidP="0003303E">
      <w:pPr>
        <w:pStyle w:val="AralkYok"/>
        <w:jc w:val="both"/>
        <w:rPr>
          <w:rFonts w:ascii="Times New Roman" w:hAnsi="Times New Roman" w:cs="Times New Roman"/>
          <w:sz w:val="24"/>
          <w:szCs w:val="24"/>
        </w:rPr>
      </w:pPr>
    </w:p>
    <w:p w14:paraId="0377C5CC" w14:textId="77777777" w:rsidR="00D66BE1" w:rsidRPr="006E1AE7" w:rsidRDefault="00D66BE1" w:rsidP="00D66BE1">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Konfederasyonumuz dayanışma çalışma ve ilişkilerinin emek ve meslek örgütleri, demokrasi güçleriyle birlikte ortak bir organizasyona dönüştürülmesi için çaba göstermeye devam etmekte olup yerellerde büyük oranda çalışmaların birlikte ve ortak koordinasyonla yürütüldüğünü özellikle belirtmek istiyoruz. Bu şekilde gelen yardımlar belirli bir işleyiş ve görev tanımları çerçevesinde herhangi bir kargaşa yaşanmadan belirlenen adreslere düzenli bir şekilde dağıtılmaya çalışılmaktadır. </w:t>
      </w:r>
    </w:p>
    <w:p w14:paraId="4E17EA12" w14:textId="77777777" w:rsidR="00D66BE1" w:rsidRDefault="00D66BE1" w:rsidP="0003303E">
      <w:pPr>
        <w:pStyle w:val="AralkYok"/>
        <w:jc w:val="both"/>
        <w:rPr>
          <w:rFonts w:ascii="Times New Roman" w:hAnsi="Times New Roman" w:cs="Times New Roman"/>
          <w:sz w:val="24"/>
          <w:szCs w:val="24"/>
        </w:rPr>
      </w:pPr>
    </w:p>
    <w:p w14:paraId="47C56D0B" w14:textId="309B3A4A" w:rsidR="00AE613C" w:rsidRPr="006E1AE7" w:rsidRDefault="00AE613C" w:rsidP="0003303E">
      <w:pPr>
        <w:pStyle w:val="AralkYok"/>
        <w:jc w:val="both"/>
        <w:rPr>
          <w:rFonts w:ascii="Times New Roman" w:hAnsi="Times New Roman" w:cs="Times New Roman"/>
          <w:sz w:val="24"/>
          <w:szCs w:val="24"/>
        </w:rPr>
      </w:pPr>
      <w:r w:rsidRPr="006E1AE7">
        <w:rPr>
          <w:rFonts w:ascii="Times New Roman" w:hAnsi="Times New Roman" w:cs="Times New Roman"/>
          <w:sz w:val="24"/>
          <w:szCs w:val="24"/>
        </w:rPr>
        <w:t>Gerek kurumlar gerekse gönüllü birey</w:t>
      </w:r>
      <w:r>
        <w:rPr>
          <w:rFonts w:ascii="Times New Roman" w:hAnsi="Times New Roman" w:cs="Times New Roman"/>
          <w:sz w:val="24"/>
          <w:szCs w:val="24"/>
        </w:rPr>
        <w:t>ler</w:t>
      </w:r>
      <w:r w:rsidRPr="006E1AE7">
        <w:rPr>
          <w:rFonts w:ascii="Times New Roman" w:hAnsi="Times New Roman" w:cs="Times New Roman"/>
          <w:sz w:val="24"/>
          <w:szCs w:val="24"/>
        </w:rPr>
        <w:t xml:space="preserve"> bir uyum içinde</w:t>
      </w:r>
      <w:r>
        <w:rPr>
          <w:rFonts w:ascii="Times New Roman" w:hAnsi="Times New Roman" w:cs="Times New Roman"/>
          <w:sz w:val="24"/>
          <w:szCs w:val="24"/>
        </w:rPr>
        <w:t>,</w:t>
      </w:r>
      <w:r w:rsidRPr="006E1AE7">
        <w:rPr>
          <w:rFonts w:ascii="Times New Roman" w:hAnsi="Times New Roman" w:cs="Times New Roman"/>
          <w:sz w:val="24"/>
          <w:szCs w:val="24"/>
        </w:rPr>
        <w:t xml:space="preserve"> </w:t>
      </w:r>
      <w:r>
        <w:rPr>
          <w:rFonts w:ascii="Times New Roman" w:hAnsi="Times New Roman" w:cs="Times New Roman"/>
          <w:sz w:val="24"/>
          <w:szCs w:val="24"/>
        </w:rPr>
        <w:t>büyük</w:t>
      </w:r>
      <w:r w:rsidRPr="006E1AE7">
        <w:rPr>
          <w:rFonts w:ascii="Times New Roman" w:hAnsi="Times New Roman" w:cs="Times New Roman"/>
          <w:sz w:val="24"/>
          <w:szCs w:val="24"/>
        </w:rPr>
        <w:t xml:space="preserve"> bir emek ve çaba ortaya koyarak dayanışm</w:t>
      </w:r>
      <w:r>
        <w:rPr>
          <w:rFonts w:ascii="Times New Roman" w:hAnsi="Times New Roman" w:cs="Times New Roman"/>
          <w:sz w:val="24"/>
          <w:szCs w:val="24"/>
        </w:rPr>
        <w:t>ayı en üst seviyede yürütmektedirler</w:t>
      </w:r>
      <w:r w:rsidRPr="006E1AE7">
        <w:rPr>
          <w:rFonts w:ascii="Times New Roman" w:hAnsi="Times New Roman" w:cs="Times New Roman"/>
          <w:sz w:val="24"/>
          <w:szCs w:val="24"/>
        </w:rPr>
        <w:t>. Bu çalışmanın ve uyumun dışında kalan, var olanı da eng</w:t>
      </w:r>
      <w:r>
        <w:rPr>
          <w:rFonts w:ascii="Times New Roman" w:hAnsi="Times New Roman" w:cs="Times New Roman"/>
          <w:sz w:val="24"/>
          <w:szCs w:val="24"/>
        </w:rPr>
        <w:t>ellemek isteyen ise iktidar ve partili</w:t>
      </w:r>
      <w:r w:rsidRPr="006E1AE7">
        <w:rPr>
          <w:rFonts w:ascii="Times New Roman" w:hAnsi="Times New Roman" w:cs="Times New Roman"/>
          <w:sz w:val="24"/>
          <w:szCs w:val="24"/>
        </w:rPr>
        <w:t xml:space="preserve"> idarecilerdir.</w:t>
      </w:r>
    </w:p>
    <w:p w14:paraId="3CF66440" w14:textId="71BAC9D0" w:rsidR="00C1011C" w:rsidRPr="006E1AE7" w:rsidRDefault="00C1011C" w:rsidP="0003303E">
      <w:pPr>
        <w:pStyle w:val="AralkYok"/>
        <w:jc w:val="both"/>
        <w:rPr>
          <w:rFonts w:ascii="Times New Roman" w:hAnsi="Times New Roman" w:cs="Times New Roman"/>
          <w:sz w:val="24"/>
          <w:szCs w:val="24"/>
        </w:rPr>
      </w:pPr>
    </w:p>
    <w:p w14:paraId="0FE0BE07" w14:textId="77777777" w:rsidR="008F6AAD" w:rsidRDefault="008F6AAD" w:rsidP="0003303E">
      <w:pPr>
        <w:pStyle w:val="AralkYok"/>
        <w:jc w:val="both"/>
        <w:rPr>
          <w:rFonts w:ascii="Times New Roman" w:hAnsi="Times New Roman" w:cs="Times New Roman"/>
          <w:b/>
          <w:sz w:val="24"/>
          <w:szCs w:val="24"/>
        </w:rPr>
      </w:pPr>
      <w:r w:rsidRPr="006E1AE7">
        <w:rPr>
          <w:rFonts w:ascii="Times New Roman" w:hAnsi="Times New Roman" w:cs="Times New Roman"/>
          <w:b/>
          <w:sz w:val="24"/>
          <w:szCs w:val="24"/>
        </w:rPr>
        <w:t>Değerli Basın Emekçileri,</w:t>
      </w:r>
    </w:p>
    <w:p w14:paraId="042AE682" w14:textId="77777777" w:rsidR="008F6AAD" w:rsidRDefault="008F6AAD" w:rsidP="0003303E">
      <w:pPr>
        <w:pStyle w:val="AralkYok"/>
        <w:jc w:val="both"/>
        <w:rPr>
          <w:rFonts w:ascii="Times New Roman" w:hAnsi="Times New Roman" w:cs="Times New Roman"/>
          <w:b/>
          <w:sz w:val="24"/>
          <w:szCs w:val="24"/>
        </w:rPr>
      </w:pPr>
    </w:p>
    <w:p w14:paraId="746440F0" w14:textId="430DD180" w:rsidR="00C1011C" w:rsidRPr="006E1AE7" w:rsidRDefault="00982EF3" w:rsidP="0003303E">
      <w:pPr>
        <w:pStyle w:val="AralkYok"/>
        <w:jc w:val="both"/>
        <w:rPr>
          <w:rFonts w:ascii="Times New Roman" w:hAnsi="Times New Roman" w:cs="Times New Roman"/>
          <w:sz w:val="24"/>
          <w:szCs w:val="24"/>
        </w:rPr>
      </w:pPr>
      <w:r w:rsidRPr="006E1AE7">
        <w:rPr>
          <w:rFonts w:ascii="Times New Roman" w:hAnsi="Times New Roman" w:cs="Times New Roman"/>
          <w:sz w:val="24"/>
          <w:szCs w:val="24"/>
        </w:rPr>
        <w:t>Depremin birinci ayı vesilesiyle ve heyetimizin gözlemleri</w:t>
      </w:r>
      <w:r w:rsidR="00815D1F" w:rsidRPr="006E1AE7">
        <w:rPr>
          <w:rFonts w:ascii="Times New Roman" w:hAnsi="Times New Roman" w:cs="Times New Roman"/>
          <w:sz w:val="24"/>
          <w:szCs w:val="24"/>
        </w:rPr>
        <w:t>, halktan ve KESK Koordinasyon çadırlarında çalışan arkadaşlarımızdan aldığımız bilgiler</w:t>
      </w:r>
      <w:r w:rsidRPr="006E1AE7">
        <w:rPr>
          <w:rFonts w:ascii="Times New Roman" w:hAnsi="Times New Roman" w:cs="Times New Roman"/>
          <w:sz w:val="24"/>
          <w:szCs w:val="24"/>
        </w:rPr>
        <w:t xml:space="preserve"> çerçevesinde son duruma dair tespitlerimizi ve atılması gereken adımları sizler vasıtasıyla </w:t>
      </w:r>
      <w:r w:rsidR="00AE613C">
        <w:rPr>
          <w:rFonts w:ascii="Times New Roman" w:hAnsi="Times New Roman" w:cs="Times New Roman"/>
          <w:sz w:val="24"/>
          <w:szCs w:val="24"/>
        </w:rPr>
        <w:t xml:space="preserve">başlıklar halinde </w:t>
      </w:r>
      <w:r w:rsidRPr="006E1AE7">
        <w:rPr>
          <w:rFonts w:ascii="Times New Roman" w:hAnsi="Times New Roman" w:cs="Times New Roman"/>
          <w:sz w:val="24"/>
          <w:szCs w:val="24"/>
        </w:rPr>
        <w:t>paylaşmak istiyoruz.</w:t>
      </w:r>
    </w:p>
    <w:p w14:paraId="6E72CD0A" w14:textId="77777777" w:rsidR="00C1011C" w:rsidRPr="006E1AE7" w:rsidRDefault="00C1011C" w:rsidP="0003303E">
      <w:pPr>
        <w:pStyle w:val="AralkYok"/>
        <w:jc w:val="both"/>
        <w:rPr>
          <w:rFonts w:ascii="Times New Roman" w:hAnsi="Times New Roman" w:cs="Times New Roman"/>
          <w:sz w:val="24"/>
          <w:szCs w:val="24"/>
        </w:rPr>
      </w:pPr>
    </w:p>
    <w:p w14:paraId="4DC99AD0" w14:textId="700C9360" w:rsidR="004B3942" w:rsidRDefault="004B3942" w:rsidP="004B3942">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İktidarın deprem bölgelerindeki çalışmalarında çok yönlü </w:t>
      </w:r>
      <w:r w:rsidR="00AE613C">
        <w:rPr>
          <w:rFonts w:ascii="Times New Roman" w:hAnsi="Times New Roman" w:cs="Times New Roman"/>
          <w:sz w:val="24"/>
          <w:szCs w:val="24"/>
        </w:rPr>
        <w:t>bir ayrımcılık olduğuna dair</w:t>
      </w:r>
      <w:r w:rsidRPr="006E1AE7">
        <w:rPr>
          <w:rFonts w:ascii="Times New Roman" w:hAnsi="Times New Roman" w:cs="Times New Roman"/>
          <w:sz w:val="24"/>
          <w:szCs w:val="24"/>
        </w:rPr>
        <w:t xml:space="preserve"> yoğun ele</w:t>
      </w:r>
      <w:r w:rsidR="00CE374C" w:rsidRPr="006E1AE7">
        <w:rPr>
          <w:rFonts w:ascii="Times New Roman" w:hAnsi="Times New Roman" w:cs="Times New Roman"/>
          <w:sz w:val="24"/>
          <w:szCs w:val="24"/>
        </w:rPr>
        <w:t>ştiriler ve değerlendirmeler mevcuttur</w:t>
      </w:r>
      <w:r w:rsidRPr="006E1AE7">
        <w:rPr>
          <w:rFonts w:ascii="Times New Roman" w:hAnsi="Times New Roman" w:cs="Times New Roman"/>
          <w:sz w:val="24"/>
          <w:szCs w:val="24"/>
        </w:rPr>
        <w:t xml:space="preserve">. </w:t>
      </w:r>
      <w:r w:rsidR="004C7B62" w:rsidRPr="006E1AE7">
        <w:rPr>
          <w:rFonts w:ascii="Times New Roman" w:hAnsi="Times New Roman" w:cs="Times New Roman"/>
          <w:sz w:val="24"/>
          <w:szCs w:val="24"/>
        </w:rPr>
        <w:t>Etnik ki</w:t>
      </w:r>
      <w:r w:rsidR="00FC605B" w:rsidRPr="006E1AE7">
        <w:rPr>
          <w:rFonts w:ascii="Times New Roman" w:hAnsi="Times New Roman" w:cs="Times New Roman"/>
          <w:sz w:val="24"/>
          <w:szCs w:val="24"/>
        </w:rPr>
        <w:t>mliğe, mezhebe, muhalif kimliğ</w:t>
      </w:r>
      <w:r w:rsidR="004C7B62" w:rsidRPr="006E1AE7">
        <w:rPr>
          <w:rFonts w:ascii="Times New Roman" w:hAnsi="Times New Roman" w:cs="Times New Roman"/>
          <w:sz w:val="24"/>
          <w:szCs w:val="24"/>
        </w:rPr>
        <w:t>e, cinsiyete dayalı</w:t>
      </w:r>
      <w:r w:rsidR="006170D6" w:rsidRPr="006E1AE7">
        <w:rPr>
          <w:rFonts w:ascii="Times New Roman" w:hAnsi="Times New Roman" w:cs="Times New Roman"/>
          <w:sz w:val="24"/>
          <w:szCs w:val="24"/>
        </w:rPr>
        <w:t>, mülteci karşıtlığı şeklinde</w:t>
      </w:r>
      <w:r w:rsidR="004C7B62" w:rsidRPr="006E1AE7">
        <w:rPr>
          <w:rFonts w:ascii="Times New Roman" w:hAnsi="Times New Roman" w:cs="Times New Roman"/>
          <w:sz w:val="24"/>
          <w:szCs w:val="24"/>
        </w:rPr>
        <w:t xml:space="preserve"> gelişen ayrımcılık depremin yarattığı zorluklara toplumsal fay hatlarının derinleşmesi gibi yeni kırılmalar ekle</w:t>
      </w:r>
      <w:r w:rsidR="0026705A">
        <w:rPr>
          <w:rFonts w:ascii="Times New Roman" w:hAnsi="Times New Roman" w:cs="Times New Roman"/>
          <w:sz w:val="24"/>
          <w:szCs w:val="24"/>
        </w:rPr>
        <w:t>n</w:t>
      </w:r>
      <w:r w:rsidR="004C7B62" w:rsidRPr="006E1AE7">
        <w:rPr>
          <w:rFonts w:ascii="Times New Roman" w:hAnsi="Times New Roman" w:cs="Times New Roman"/>
          <w:sz w:val="24"/>
          <w:szCs w:val="24"/>
        </w:rPr>
        <w:t xml:space="preserve">mektedir. </w:t>
      </w:r>
      <w:r w:rsidR="0026705A">
        <w:rPr>
          <w:rFonts w:ascii="Times New Roman" w:hAnsi="Times New Roman" w:cs="Times New Roman"/>
          <w:sz w:val="24"/>
          <w:szCs w:val="24"/>
        </w:rPr>
        <w:t>D</w:t>
      </w:r>
      <w:r w:rsidR="00CE374C" w:rsidRPr="006E1AE7">
        <w:rPr>
          <w:rFonts w:ascii="Times New Roman" w:hAnsi="Times New Roman" w:cs="Times New Roman"/>
          <w:sz w:val="24"/>
          <w:szCs w:val="24"/>
        </w:rPr>
        <w:t>epremin dahi iktidarı</w:t>
      </w:r>
      <w:r w:rsidRPr="006E1AE7">
        <w:rPr>
          <w:rFonts w:ascii="Times New Roman" w:hAnsi="Times New Roman" w:cs="Times New Roman"/>
          <w:sz w:val="24"/>
          <w:szCs w:val="24"/>
        </w:rPr>
        <w:t xml:space="preserve"> </w:t>
      </w:r>
      <w:r w:rsidR="0026705A">
        <w:rPr>
          <w:rFonts w:ascii="Times New Roman" w:hAnsi="Times New Roman" w:cs="Times New Roman"/>
          <w:sz w:val="24"/>
          <w:szCs w:val="24"/>
        </w:rPr>
        <w:t>ayrımcı</w:t>
      </w:r>
      <w:r w:rsidRPr="006E1AE7">
        <w:rPr>
          <w:rFonts w:ascii="Times New Roman" w:hAnsi="Times New Roman" w:cs="Times New Roman"/>
          <w:sz w:val="24"/>
          <w:szCs w:val="24"/>
        </w:rPr>
        <w:t xml:space="preserve"> politikasını zerre kadar sorgulamaya götürmemiş olmasını ideolojik felsefesine, kapitalist zihniyetine ve tekçi anlayışına bakarak değerlendirmek bizleri daha objektif sonuçlara ulaştıracaktır. </w:t>
      </w:r>
    </w:p>
    <w:p w14:paraId="2D7EB386" w14:textId="58B604D5" w:rsidR="00F2021C" w:rsidRPr="00F2021C" w:rsidRDefault="00F2021C" w:rsidP="00F2021C">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Deprem sonrası devletin geç gelmesi, çadır kent ve konteyner kentlerin hala yetersiz oluşu, havaların soğuk oluşu gibi nedenlerden dolayı adeta kavimler göçüne benzer bir göç yaşanmaktadır. İktidarın yerinde tedbir almak ve ihtiyaçları karşılamak yerine adeta göçleri teşvik ettiği ya da en iyimser tahminle seyrettiği görülmektedir. “Fırsat bu fırsat” denilerek seçimlere yönelik bir hesap mı yoksa uzun vadeli daha farklı toplumsal mühendislik mi yapılmaktadır, bilemiyoruz. Tek adam rejimlerinin bellek silme konusundaki pratikleri, deprem sonrası bu tehdidi daha da büyütmektedir.</w:t>
      </w:r>
    </w:p>
    <w:p w14:paraId="622E2FE4" w14:textId="666ABEA0" w:rsidR="004B3942" w:rsidRPr="00F2021C" w:rsidRDefault="00F2021C" w:rsidP="00F2021C">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Başta AFAD İl Müdürlükleri olmak üzere iktidara bağlı </w:t>
      </w:r>
      <w:r w:rsidR="004B3942" w:rsidRPr="006E1AE7">
        <w:rPr>
          <w:rFonts w:ascii="Times New Roman" w:hAnsi="Times New Roman" w:cs="Times New Roman"/>
          <w:sz w:val="24"/>
          <w:szCs w:val="24"/>
        </w:rPr>
        <w:t>resmi kurumlar depremzedelere yönelik yapılan çalışmalar konusunda STK’ler il</w:t>
      </w:r>
      <w:r w:rsidR="0026705A">
        <w:rPr>
          <w:rFonts w:ascii="Times New Roman" w:hAnsi="Times New Roman" w:cs="Times New Roman"/>
          <w:sz w:val="24"/>
          <w:szCs w:val="24"/>
        </w:rPr>
        <w:t>e işbirliğine gitmemekte, STK’la</w:t>
      </w:r>
      <w:r w:rsidR="004B3942" w:rsidRPr="006E1AE7">
        <w:rPr>
          <w:rFonts w:ascii="Times New Roman" w:hAnsi="Times New Roman" w:cs="Times New Roman"/>
          <w:sz w:val="24"/>
          <w:szCs w:val="24"/>
        </w:rPr>
        <w:t>r kimi yerlerde ciddi engellemelerle karşılaşmaktadır.</w:t>
      </w:r>
      <w:r>
        <w:rPr>
          <w:rFonts w:ascii="Times New Roman" w:hAnsi="Times New Roman" w:cs="Times New Roman"/>
          <w:sz w:val="24"/>
          <w:szCs w:val="24"/>
        </w:rPr>
        <w:t xml:space="preserve"> </w:t>
      </w:r>
      <w:r w:rsidRPr="006E1AE7">
        <w:rPr>
          <w:rFonts w:ascii="Times New Roman" w:hAnsi="Times New Roman" w:cs="Times New Roman"/>
          <w:sz w:val="24"/>
          <w:szCs w:val="24"/>
        </w:rPr>
        <w:t xml:space="preserve">İktidarın muhalif partilerden seçilen </w:t>
      </w:r>
      <w:r w:rsidRPr="006E1AE7">
        <w:rPr>
          <w:rFonts w:ascii="Times New Roman" w:hAnsi="Times New Roman" w:cs="Times New Roman"/>
          <w:sz w:val="24"/>
          <w:szCs w:val="24"/>
        </w:rPr>
        <w:lastRenderedPageBreak/>
        <w:t xml:space="preserve">yerel yönetimlerle işbirliği yapmama tutumu devam etmektedir. Atanan koordinatör valiler ise daha çok güvenlik meseleleriyle ilgilenmektedirler. </w:t>
      </w:r>
    </w:p>
    <w:p w14:paraId="27835A91" w14:textId="2B436D0E" w:rsidR="00C4261C" w:rsidRPr="006E1AE7" w:rsidRDefault="00743112" w:rsidP="00C1011C">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Depremin en çok etkilediği yerlerde </w:t>
      </w:r>
      <w:r w:rsidR="003979E2" w:rsidRPr="006E1AE7">
        <w:rPr>
          <w:rFonts w:ascii="Times New Roman" w:hAnsi="Times New Roman" w:cs="Times New Roman"/>
          <w:sz w:val="24"/>
          <w:szCs w:val="24"/>
        </w:rPr>
        <w:t>sağlığa erişimde ciddi sıkıntılar var</w:t>
      </w:r>
      <w:r w:rsidR="00DE23E0" w:rsidRPr="006E1AE7">
        <w:rPr>
          <w:rFonts w:ascii="Times New Roman" w:hAnsi="Times New Roman" w:cs="Times New Roman"/>
          <w:sz w:val="24"/>
          <w:szCs w:val="24"/>
        </w:rPr>
        <w:t>dır</w:t>
      </w:r>
      <w:r w:rsidR="003979E2" w:rsidRPr="006E1AE7">
        <w:rPr>
          <w:rFonts w:ascii="Times New Roman" w:hAnsi="Times New Roman" w:cs="Times New Roman"/>
          <w:sz w:val="24"/>
          <w:szCs w:val="24"/>
        </w:rPr>
        <w:t>. Ç</w:t>
      </w:r>
      <w:r w:rsidRPr="006E1AE7">
        <w:rPr>
          <w:rFonts w:ascii="Times New Roman" w:hAnsi="Times New Roman" w:cs="Times New Roman"/>
          <w:sz w:val="24"/>
          <w:szCs w:val="24"/>
        </w:rPr>
        <w:t xml:space="preserve">adır sorununun dahi tam olarak çözülmemiş olması, suların kirlenmesi, oluşturulan çadır kent ve </w:t>
      </w:r>
      <w:r w:rsidR="00C4261C" w:rsidRPr="006E1AE7">
        <w:rPr>
          <w:rFonts w:ascii="Times New Roman" w:hAnsi="Times New Roman" w:cs="Times New Roman"/>
          <w:sz w:val="24"/>
          <w:szCs w:val="24"/>
        </w:rPr>
        <w:t>konteynerde banyo ve tuvalet sorununun standartların çok uzağında olması, hava durumu gibi nedenlerden dolayı</w:t>
      </w:r>
      <w:r w:rsidRPr="006E1AE7">
        <w:rPr>
          <w:rFonts w:ascii="Times New Roman" w:hAnsi="Times New Roman" w:cs="Times New Roman"/>
          <w:sz w:val="24"/>
          <w:szCs w:val="24"/>
        </w:rPr>
        <w:t xml:space="preserve"> </w:t>
      </w:r>
      <w:r w:rsidR="00C4261C" w:rsidRPr="006E1AE7">
        <w:rPr>
          <w:rFonts w:ascii="Times New Roman" w:hAnsi="Times New Roman" w:cs="Times New Roman"/>
          <w:sz w:val="24"/>
          <w:szCs w:val="24"/>
        </w:rPr>
        <w:t xml:space="preserve">birçok yerde salgın tehlikesi baş göstermiştir. </w:t>
      </w:r>
    </w:p>
    <w:p w14:paraId="4205D440" w14:textId="32D11CA8" w:rsidR="00135E28" w:rsidRPr="00135E28" w:rsidRDefault="009E1D39" w:rsidP="00135E28">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Deprem bölgelerindeki Aile Sağlık Merkezlerinin (ASM) neredeyse tamamı kaplıdır. Çünkü bir kısmı yıkılmış, bir kısmı ağır hasarlı hale gelmiştir. </w:t>
      </w:r>
      <w:r w:rsidR="00135E28" w:rsidRPr="00135E28">
        <w:rPr>
          <w:rFonts w:ascii="Times New Roman" w:hAnsi="Times New Roman" w:cs="Times New Roman"/>
          <w:sz w:val="24"/>
          <w:szCs w:val="24"/>
        </w:rPr>
        <w:t>Kısmen koşulları olanlar</w:t>
      </w:r>
      <w:r w:rsidR="0026705A">
        <w:rPr>
          <w:rFonts w:ascii="Times New Roman" w:hAnsi="Times New Roman" w:cs="Times New Roman"/>
          <w:sz w:val="24"/>
          <w:szCs w:val="24"/>
        </w:rPr>
        <w:t xml:space="preserve"> </w:t>
      </w:r>
      <w:r w:rsidR="00135E28" w:rsidRPr="00135E28">
        <w:rPr>
          <w:rFonts w:ascii="Times New Roman" w:hAnsi="Times New Roman" w:cs="Times New Roman"/>
          <w:sz w:val="24"/>
          <w:szCs w:val="24"/>
        </w:rPr>
        <w:t xml:space="preserve">da </w:t>
      </w:r>
      <w:r w:rsidR="0026705A">
        <w:rPr>
          <w:rFonts w:ascii="Times New Roman" w:hAnsi="Times New Roman" w:cs="Times New Roman"/>
          <w:sz w:val="24"/>
          <w:szCs w:val="24"/>
        </w:rPr>
        <w:t xml:space="preserve">daha </w:t>
      </w:r>
      <w:r w:rsidR="00135E28" w:rsidRPr="00135E28">
        <w:rPr>
          <w:rFonts w:ascii="Times New Roman" w:hAnsi="Times New Roman" w:cs="Times New Roman"/>
          <w:sz w:val="24"/>
          <w:szCs w:val="24"/>
        </w:rPr>
        <w:t>yeni yeni açılma</w:t>
      </w:r>
      <w:r w:rsidR="0026705A">
        <w:rPr>
          <w:rFonts w:ascii="Times New Roman" w:hAnsi="Times New Roman" w:cs="Times New Roman"/>
          <w:sz w:val="24"/>
          <w:szCs w:val="24"/>
        </w:rPr>
        <w:t xml:space="preserve">ktadır. </w:t>
      </w:r>
      <w:r w:rsidR="00135E28" w:rsidRPr="00135E28">
        <w:rPr>
          <w:rFonts w:ascii="Times New Roman" w:hAnsi="Times New Roman" w:cs="Times New Roman"/>
          <w:sz w:val="24"/>
          <w:szCs w:val="24"/>
        </w:rPr>
        <w:t xml:space="preserve">Ancak buralarda çalışan emekçiler de depremzede olduğu için </w:t>
      </w:r>
      <w:proofErr w:type="gramStart"/>
      <w:r w:rsidR="00135E28" w:rsidRPr="00135E28">
        <w:rPr>
          <w:rFonts w:ascii="Times New Roman" w:hAnsi="Times New Roman" w:cs="Times New Roman"/>
          <w:sz w:val="24"/>
          <w:szCs w:val="24"/>
        </w:rPr>
        <w:t>travma</w:t>
      </w:r>
      <w:proofErr w:type="gramEnd"/>
      <w:r w:rsidR="00135E28" w:rsidRPr="00135E28">
        <w:rPr>
          <w:rFonts w:ascii="Times New Roman" w:hAnsi="Times New Roman" w:cs="Times New Roman"/>
          <w:sz w:val="24"/>
          <w:szCs w:val="24"/>
        </w:rPr>
        <w:t xml:space="preserve"> durumları devam etmektedir.</w:t>
      </w:r>
    </w:p>
    <w:p w14:paraId="2F0A0228" w14:textId="69131DDD" w:rsidR="009E1D39" w:rsidRPr="006E1AE7" w:rsidRDefault="00135E28" w:rsidP="00135E28">
      <w:pPr>
        <w:pStyle w:val="AralkYok"/>
        <w:numPr>
          <w:ilvl w:val="0"/>
          <w:numId w:val="5"/>
        </w:numPr>
        <w:jc w:val="both"/>
        <w:rPr>
          <w:rFonts w:ascii="Times New Roman" w:hAnsi="Times New Roman" w:cs="Times New Roman"/>
          <w:sz w:val="24"/>
          <w:szCs w:val="24"/>
        </w:rPr>
      </w:pPr>
      <w:r w:rsidRPr="00135E28">
        <w:rPr>
          <w:rFonts w:ascii="Times New Roman" w:hAnsi="Times New Roman" w:cs="Times New Roman"/>
          <w:sz w:val="24"/>
          <w:szCs w:val="24"/>
        </w:rPr>
        <w:t>Havaların soğuk olması nedeniyle özellikle geceleri soba kullanılmakta ve bu sobalarda kalitesi</w:t>
      </w:r>
      <w:r w:rsidR="0026705A">
        <w:rPr>
          <w:rFonts w:ascii="Times New Roman" w:hAnsi="Times New Roman" w:cs="Times New Roman"/>
          <w:sz w:val="24"/>
          <w:szCs w:val="24"/>
        </w:rPr>
        <w:t>z kömür</w:t>
      </w:r>
      <w:r w:rsidRPr="00135E28">
        <w:rPr>
          <w:rFonts w:ascii="Times New Roman" w:hAnsi="Times New Roman" w:cs="Times New Roman"/>
          <w:sz w:val="24"/>
          <w:szCs w:val="24"/>
        </w:rPr>
        <w:t xml:space="preserve"> kullanılmaktadır. Çadırların kalabalık </w:t>
      </w:r>
      <w:r w:rsidR="0026705A">
        <w:rPr>
          <w:rFonts w:ascii="Times New Roman" w:hAnsi="Times New Roman" w:cs="Times New Roman"/>
          <w:sz w:val="24"/>
          <w:szCs w:val="24"/>
        </w:rPr>
        <w:t>olması da bu duruma eklenince</w:t>
      </w:r>
      <w:r w:rsidRPr="00135E28">
        <w:rPr>
          <w:rFonts w:ascii="Times New Roman" w:hAnsi="Times New Roman" w:cs="Times New Roman"/>
          <w:sz w:val="24"/>
          <w:szCs w:val="24"/>
        </w:rPr>
        <w:t xml:space="preserve"> üst solunum yolu </w:t>
      </w:r>
      <w:proofErr w:type="gramStart"/>
      <w:r w:rsidRPr="00135E28">
        <w:rPr>
          <w:rFonts w:ascii="Times New Roman" w:hAnsi="Times New Roman" w:cs="Times New Roman"/>
          <w:sz w:val="24"/>
          <w:szCs w:val="24"/>
        </w:rPr>
        <w:t>enfeksiyonlarında</w:t>
      </w:r>
      <w:proofErr w:type="gramEnd"/>
      <w:r w:rsidRPr="00135E28">
        <w:rPr>
          <w:rFonts w:ascii="Times New Roman" w:hAnsi="Times New Roman" w:cs="Times New Roman"/>
          <w:sz w:val="24"/>
          <w:szCs w:val="24"/>
        </w:rPr>
        <w:t xml:space="preserve"> ciddi bir artış gözlenmektedir.</w:t>
      </w:r>
    </w:p>
    <w:p w14:paraId="5D769899" w14:textId="0ED0713A" w:rsidR="00186981" w:rsidRPr="006E1AE7" w:rsidRDefault="0003303E" w:rsidP="00F548D5">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Genel anlamda tuvalet</w:t>
      </w:r>
      <w:r w:rsidR="00FA5B11" w:rsidRPr="006E1AE7">
        <w:rPr>
          <w:rFonts w:ascii="Times New Roman" w:hAnsi="Times New Roman" w:cs="Times New Roman"/>
          <w:sz w:val="24"/>
          <w:szCs w:val="24"/>
        </w:rPr>
        <w:t xml:space="preserve"> ve banyo</w:t>
      </w:r>
      <w:r w:rsidRPr="006E1AE7">
        <w:rPr>
          <w:rFonts w:ascii="Times New Roman" w:hAnsi="Times New Roman" w:cs="Times New Roman"/>
          <w:sz w:val="24"/>
          <w:szCs w:val="24"/>
        </w:rPr>
        <w:t xml:space="preserve"> problemi devam e</w:t>
      </w:r>
      <w:r w:rsidR="00C4261C" w:rsidRPr="006E1AE7">
        <w:rPr>
          <w:rFonts w:ascii="Times New Roman" w:hAnsi="Times New Roman" w:cs="Times New Roman"/>
          <w:sz w:val="24"/>
          <w:szCs w:val="24"/>
        </w:rPr>
        <w:t xml:space="preserve">tmektedir. </w:t>
      </w:r>
      <w:r w:rsidR="00F2021C" w:rsidRPr="006E1AE7">
        <w:rPr>
          <w:rFonts w:ascii="Times New Roman" w:hAnsi="Times New Roman" w:cs="Times New Roman"/>
          <w:sz w:val="24"/>
          <w:szCs w:val="24"/>
        </w:rPr>
        <w:t>Köylerde seyyar tuvalet yok</w:t>
      </w:r>
      <w:r w:rsidR="00F2021C">
        <w:rPr>
          <w:rFonts w:ascii="Times New Roman" w:hAnsi="Times New Roman" w:cs="Times New Roman"/>
          <w:sz w:val="24"/>
          <w:szCs w:val="24"/>
        </w:rPr>
        <w:t xml:space="preserve">tur. Kalabalık nahiye, ilçe ve illerde </w:t>
      </w:r>
      <w:r w:rsidR="00C4261C" w:rsidRPr="006E1AE7">
        <w:rPr>
          <w:rFonts w:ascii="Times New Roman" w:hAnsi="Times New Roman" w:cs="Times New Roman"/>
          <w:sz w:val="24"/>
          <w:szCs w:val="24"/>
        </w:rPr>
        <w:t>yeterince tuvalet bulunmamakta, çoğu yerde ise tuvaletlerin düzenli temizliğinin yapılmamasından kaynaklı sağlığı tehdit eden kirlilik yaşanmaktadır.</w:t>
      </w:r>
      <w:r w:rsidR="00F548D5">
        <w:rPr>
          <w:rFonts w:ascii="Times New Roman" w:hAnsi="Times New Roman" w:cs="Times New Roman"/>
          <w:sz w:val="24"/>
          <w:szCs w:val="24"/>
        </w:rPr>
        <w:t xml:space="preserve"> </w:t>
      </w:r>
      <w:r w:rsidR="00F548D5" w:rsidRPr="00F548D5">
        <w:rPr>
          <w:rFonts w:ascii="Times New Roman" w:hAnsi="Times New Roman" w:cs="Times New Roman"/>
          <w:sz w:val="24"/>
          <w:szCs w:val="24"/>
        </w:rPr>
        <w:t>Banyo sayısının yeterli olmaması da uyuz ve bit salgınlarına zemin hazırlamaktadır.</w:t>
      </w:r>
    </w:p>
    <w:p w14:paraId="798EC082" w14:textId="1C14BAF5" w:rsidR="00D42B92" w:rsidRPr="006E1AE7" w:rsidRDefault="00F2021C" w:rsidP="00D42B9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Köylerde d</w:t>
      </w:r>
      <w:r w:rsidR="00F548D5">
        <w:rPr>
          <w:rFonts w:ascii="Times New Roman" w:hAnsi="Times New Roman" w:cs="Times New Roman"/>
          <w:sz w:val="24"/>
          <w:szCs w:val="24"/>
        </w:rPr>
        <w:t>eterjan bulunabilirse çamaşırlar taşıma su ile ellerde yıkanmaktadır. Kazanlarda ısıtılan</w:t>
      </w:r>
      <w:r w:rsidR="00D42B92" w:rsidRPr="006E1AE7">
        <w:rPr>
          <w:rFonts w:ascii="Times New Roman" w:hAnsi="Times New Roman" w:cs="Times New Roman"/>
          <w:sz w:val="24"/>
          <w:szCs w:val="24"/>
        </w:rPr>
        <w:t xml:space="preserve"> sular ile </w:t>
      </w:r>
      <w:r w:rsidR="00F548D5">
        <w:rPr>
          <w:rFonts w:ascii="Times New Roman" w:hAnsi="Times New Roman" w:cs="Times New Roman"/>
          <w:sz w:val="24"/>
          <w:szCs w:val="24"/>
        </w:rPr>
        <w:t>çadır içinde banyo yapılabilmektedir</w:t>
      </w:r>
      <w:r w:rsidR="00D42B92" w:rsidRPr="006E1AE7">
        <w:rPr>
          <w:rFonts w:ascii="Times New Roman" w:hAnsi="Times New Roman" w:cs="Times New Roman"/>
          <w:sz w:val="24"/>
          <w:szCs w:val="24"/>
        </w:rPr>
        <w:t>. Deprem olduğu günden bu y</w:t>
      </w:r>
      <w:r w:rsidR="00C159FB">
        <w:rPr>
          <w:rFonts w:ascii="Times New Roman" w:hAnsi="Times New Roman" w:cs="Times New Roman"/>
          <w:sz w:val="24"/>
          <w:szCs w:val="24"/>
        </w:rPr>
        <w:t>ana banyo yapamayan insanlar bulunmaktadır</w:t>
      </w:r>
      <w:r w:rsidR="00D42B92" w:rsidRPr="006E1AE7">
        <w:rPr>
          <w:rFonts w:ascii="Times New Roman" w:hAnsi="Times New Roman" w:cs="Times New Roman"/>
          <w:sz w:val="24"/>
          <w:szCs w:val="24"/>
        </w:rPr>
        <w:t>. Kimi köylerde bit ve uyuz salgını başlamış</w:t>
      </w:r>
      <w:r w:rsidR="00C159FB">
        <w:rPr>
          <w:rFonts w:ascii="Times New Roman" w:hAnsi="Times New Roman" w:cs="Times New Roman"/>
          <w:sz w:val="24"/>
          <w:szCs w:val="24"/>
        </w:rPr>
        <w:t xml:space="preserve"> durumdadır</w:t>
      </w:r>
      <w:r w:rsidR="00D42B92" w:rsidRPr="006E1AE7">
        <w:rPr>
          <w:rFonts w:ascii="Times New Roman" w:hAnsi="Times New Roman" w:cs="Times New Roman"/>
          <w:sz w:val="24"/>
          <w:szCs w:val="24"/>
        </w:rPr>
        <w:t xml:space="preserve">. </w:t>
      </w:r>
    </w:p>
    <w:p w14:paraId="07346784" w14:textId="51135424" w:rsidR="00844B7D" w:rsidRPr="006E1AE7" w:rsidRDefault="00844B7D" w:rsidP="00844B7D">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Pazarcık ilçesinin kuzeyinde yer alan köylerin yolları derin vadi ve derelerin içinde olması nedeniyle heyelandan zarar görmüş, arazileri birbirine bağlayan yollar düşen kayalar sebebiyle kapanmıştır. Devam eden artçı depremler nedeniyle bu dik yamaçlarda insan ve hayvan hayatını tehlikeye atacak heyelan tehlikesi </w:t>
      </w:r>
      <w:r w:rsidR="00F2021C">
        <w:rPr>
          <w:rFonts w:ascii="Times New Roman" w:hAnsi="Times New Roman" w:cs="Times New Roman"/>
          <w:sz w:val="24"/>
          <w:szCs w:val="24"/>
        </w:rPr>
        <w:t>bulunmaktadı</w:t>
      </w:r>
      <w:r w:rsidRPr="006E1AE7">
        <w:rPr>
          <w:rFonts w:ascii="Times New Roman" w:hAnsi="Times New Roman" w:cs="Times New Roman"/>
          <w:sz w:val="24"/>
          <w:szCs w:val="24"/>
        </w:rPr>
        <w:t>r.</w:t>
      </w:r>
    </w:p>
    <w:p w14:paraId="06D79750" w14:textId="47D8A4A1" w:rsidR="004420D1" w:rsidRPr="006E1AE7" w:rsidRDefault="004420D1" w:rsidP="004420D1">
      <w:pPr>
        <w:pStyle w:val="AralkYok"/>
        <w:numPr>
          <w:ilvl w:val="0"/>
          <w:numId w:val="5"/>
        </w:numPr>
        <w:jc w:val="both"/>
        <w:rPr>
          <w:rFonts w:ascii="Times New Roman" w:hAnsi="Times New Roman" w:cs="Times New Roman"/>
          <w:sz w:val="24"/>
          <w:szCs w:val="24"/>
        </w:rPr>
      </w:pPr>
      <w:proofErr w:type="spellStart"/>
      <w:r w:rsidRPr="006E1AE7">
        <w:rPr>
          <w:rFonts w:ascii="Times New Roman" w:hAnsi="Times New Roman" w:cs="Times New Roman"/>
          <w:sz w:val="24"/>
          <w:szCs w:val="24"/>
        </w:rPr>
        <w:t>Kartalkaya</w:t>
      </w:r>
      <w:proofErr w:type="spellEnd"/>
      <w:r w:rsidRPr="006E1AE7">
        <w:rPr>
          <w:rFonts w:ascii="Times New Roman" w:hAnsi="Times New Roman" w:cs="Times New Roman"/>
          <w:sz w:val="24"/>
          <w:szCs w:val="24"/>
        </w:rPr>
        <w:t xml:space="preserve"> Barajı</w:t>
      </w:r>
      <w:r w:rsidR="00F2021C">
        <w:rPr>
          <w:rFonts w:ascii="Times New Roman" w:hAnsi="Times New Roman" w:cs="Times New Roman"/>
          <w:sz w:val="24"/>
          <w:szCs w:val="24"/>
        </w:rPr>
        <w:t xml:space="preserve">nın gövdesi </w:t>
      </w:r>
      <w:r w:rsidRPr="006E1AE7">
        <w:rPr>
          <w:rFonts w:ascii="Times New Roman" w:hAnsi="Times New Roman" w:cs="Times New Roman"/>
          <w:sz w:val="24"/>
          <w:szCs w:val="24"/>
        </w:rPr>
        <w:t xml:space="preserve">depremle birlikte zarar görmüş, </w:t>
      </w:r>
      <w:r w:rsidR="00F2021C">
        <w:rPr>
          <w:rFonts w:ascii="Times New Roman" w:hAnsi="Times New Roman" w:cs="Times New Roman"/>
          <w:sz w:val="24"/>
          <w:szCs w:val="24"/>
        </w:rPr>
        <w:t xml:space="preserve">bölgedeki </w:t>
      </w:r>
      <w:r w:rsidRPr="006E1AE7">
        <w:rPr>
          <w:rFonts w:ascii="Times New Roman" w:hAnsi="Times New Roman" w:cs="Times New Roman"/>
          <w:sz w:val="24"/>
          <w:szCs w:val="24"/>
        </w:rPr>
        <w:t xml:space="preserve">sulama kuyularının kimi kurumuş, kimi çamurlu akmaya başlamıştır. Depremin toprak yüzeyinde ortaya çıkardığı tahribat sonucu ürünler zarar görmüş, drenaj ve sulama kanalları kullanılamaz hale gelmiştir. Şebeke suları akmakla birlikte, </w:t>
      </w:r>
      <w:r w:rsidR="00F2021C">
        <w:rPr>
          <w:rFonts w:ascii="Times New Roman" w:hAnsi="Times New Roman" w:cs="Times New Roman"/>
          <w:sz w:val="24"/>
          <w:szCs w:val="24"/>
        </w:rPr>
        <w:t xml:space="preserve">Pazarcık’ın </w:t>
      </w:r>
      <w:r w:rsidRPr="006E1AE7">
        <w:rPr>
          <w:rFonts w:ascii="Times New Roman" w:hAnsi="Times New Roman" w:cs="Times New Roman"/>
          <w:sz w:val="24"/>
          <w:szCs w:val="24"/>
        </w:rPr>
        <w:t>bazı köyler</w:t>
      </w:r>
      <w:r w:rsidR="00F2021C">
        <w:rPr>
          <w:rFonts w:ascii="Times New Roman" w:hAnsi="Times New Roman" w:cs="Times New Roman"/>
          <w:sz w:val="24"/>
          <w:szCs w:val="24"/>
        </w:rPr>
        <w:t>in</w:t>
      </w:r>
      <w:r w:rsidRPr="006E1AE7">
        <w:rPr>
          <w:rFonts w:ascii="Times New Roman" w:hAnsi="Times New Roman" w:cs="Times New Roman"/>
          <w:sz w:val="24"/>
          <w:szCs w:val="24"/>
        </w:rPr>
        <w:t>de suyun azaldığı görülmüş, bazı köylerde de sağlık açısından riskleri düşünülüp içme suyu olarak kullanılmamaktadır.</w:t>
      </w:r>
    </w:p>
    <w:p w14:paraId="2A5E4AE0" w14:textId="76CF555E" w:rsidR="0032788D" w:rsidRPr="006E1AE7" w:rsidRDefault="0032788D" w:rsidP="0003303E">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Özellikle Hatay ve İskenderun gibi yerlerde temiz suya erişimde ciddi sıkıntılar yaşanmaktadır.</w:t>
      </w:r>
    </w:p>
    <w:p w14:paraId="245AF6BD" w14:textId="77777777" w:rsidR="004826D5" w:rsidRPr="006E1AE7" w:rsidRDefault="004826D5" w:rsidP="004826D5">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Çevre temizliği ve çöplerin toplanması konusunda sıkıntılar devam etmektedir.</w:t>
      </w:r>
    </w:p>
    <w:p w14:paraId="31E4E506" w14:textId="4A1C6AE2" w:rsidR="00CC6BBF" w:rsidRPr="006E1AE7" w:rsidRDefault="00DE23E0" w:rsidP="0003303E">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shd w:val="clear" w:color="auto" w:fill="FFFFFF"/>
        </w:rPr>
        <w:t>H</w:t>
      </w:r>
      <w:r w:rsidR="00186981" w:rsidRPr="006E1AE7">
        <w:rPr>
          <w:rFonts w:ascii="Times New Roman" w:hAnsi="Times New Roman" w:cs="Times New Roman"/>
          <w:sz w:val="24"/>
          <w:szCs w:val="24"/>
          <w:shd w:val="clear" w:color="auto" w:fill="FFFFFF"/>
        </w:rPr>
        <w:t>amile kadınların izlemleri</w:t>
      </w:r>
      <w:r w:rsidR="00815D1F" w:rsidRPr="006E1AE7">
        <w:rPr>
          <w:rFonts w:ascii="Times New Roman" w:hAnsi="Times New Roman" w:cs="Times New Roman"/>
          <w:sz w:val="24"/>
          <w:szCs w:val="24"/>
          <w:shd w:val="clear" w:color="auto" w:fill="FFFFFF"/>
        </w:rPr>
        <w:t>,</w:t>
      </w:r>
      <w:r w:rsidR="00186981" w:rsidRPr="006E1AE7">
        <w:rPr>
          <w:rFonts w:ascii="Times New Roman" w:hAnsi="Times New Roman" w:cs="Times New Roman"/>
          <w:sz w:val="24"/>
          <w:szCs w:val="24"/>
          <w:shd w:val="clear" w:color="auto" w:fill="FFFFFF"/>
        </w:rPr>
        <w:t xml:space="preserve"> çocukların </w:t>
      </w:r>
      <w:r w:rsidR="00815D1F" w:rsidRPr="006E1AE7">
        <w:rPr>
          <w:rFonts w:ascii="Times New Roman" w:hAnsi="Times New Roman" w:cs="Times New Roman"/>
          <w:sz w:val="24"/>
          <w:szCs w:val="24"/>
          <w:shd w:val="clear" w:color="auto" w:fill="FFFFFF"/>
        </w:rPr>
        <w:t xml:space="preserve">ise </w:t>
      </w:r>
      <w:r w:rsidR="00186981" w:rsidRPr="006E1AE7">
        <w:rPr>
          <w:rFonts w:ascii="Times New Roman" w:hAnsi="Times New Roman" w:cs="Times New Roman"/>
          <w:sz w:val="24"/>
          <w:szCs w:val="24"/>
          <w:shd w:val="clear" w:color="auto" w:fill="FFFFFF"/>
        </w:rPr>
        <w:t xml:space="preserve">aşılaması </w:t>
      </w:r>
      <w:r w:rsidR="00815D1F" w:rsidRPr="006E1AE7">
        <w:rPr>
          <w:rFonts w:ascii="Times New Roman" w:hAnsi="Times New Roman" w:cs="Times New Roman"/>
          <w:sz w:val="24"/>
          <w:szCs w:val="24"/>
          <w:shd w:val="clear" w:color="auto" w:fill="FFFFFF"/>
        </w:rPr>
        <w:t>neredeyse</w:t>
      </w:r>
      <w:r w:rsidR="00186981" w:rsidRPr="006E1AE7">
        <w:rPr>
          <w:rFonts w:ascii="Times New Roman" w:hAnsi="Times New Roman" w:cs="Times New Roman"/>
          <w:sz w:val="24"/>
          <w:szCs w:val="24"/>
          <w:shd w:val="clear" w:color="auto" w:fill="FFFFFF"/>
        </w:rPr>
        <w:t xml:space="preserve"> durmuş durumdadır.</w:t>
      </w:r>
    </w:p>
    <w:p w14:paraId="3F3D3EE3" w14:textId="7E0405C8" w:rsidR="004A3382" w:rsidRPr="006E1AE7" w:rsidRDefault="004A3382" w:rsidP="004A3382">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Gönüllü ağının erkek yoğunluklu olması yardımların da daha çok erkek eksenli dağıtımına yol açmıştır. Kadınların sorunlarını ve ihtiyaçlarını dile getirmesi daha zor olduğu gözlemlenmiştir. Saha çalışmalarında gönüllü kadınların yer alması bu anlamda önem arz etmektedir. Bu nedenle </w:t>
      </w:r>
      <w:proofErr w:type="spellStart"/>
      <w:r w:rsidRPr="006E1AE7">
        <w:rPr>
          <w:rFonts w:ascii="Times New Roman" w:hAnsi="Times New Roman" w:cs="Times New Roman"/>
          <w:sz w:val="24"/>
          <w:szCs w:val="24"/>
        </w:rPr>
        <w:t>KESK’li</w:t>
      </w:r>
      <w:proofErr w:type="spellEnd"/>
      <w:r w:rsidRPr="006E1AE7">
        <w:rPr>
          <w:rFonts w:ascii="Times New Roman" w:hAnsi="Times New Roman" w:cs="Times New Roman"/>
          <w:sz w:val="24"/>
          <w:szCs w:val="24"/>
        </w:rPr>
        <w:t xml:space="preserve"> kadınlar </w:t>
      </w:r>
      <w:r w:rsidR="00F2021C">
        <w:rPr>
          <w:rFonts w:ascii="Times New Roman" w:hAnsi="Times New Roman" w:cs="Times New Roman"/>
          <w:sz w:val="24"/>
          <w:szCs w:val="24"/>
        </w:rPr>
        <w:t xml:space="preserve">ve diğer kadın örgütleri </w:t>
      </w:r>
      <w:r w:rsidRPr="006E1AE7">
        <w:rPr>
          <w:rFonts w:ascii="Times New Roman" w:hAnsi="Times New Roman" w:cs="Times New Roman"/>
          <w:sz w:val="24"/>
          <w:szCs w:val="24"/>
        </w:rPr>
        <w:t xml:space="preserve">8 Mart’a giderken deprem bölgelerinde </w:t>
      </w:r>
      <w:r w:rsidR="00644C2B" w:rsidRPr="006E1AE7">
        <w:rPr>
          <w:rFonts w:ascii="Times New Roman" w:hAnsi="Times New Roman" w:cs="Times New Roman"/>
          <w:sz w:val="24"/>
          <w:szCs w:val="24"/>
        </w:rPr>
        <w:t>çok yönlü bir çalışma başlatmışlardır.</w:t>
      </w:r>
    </w:p>
    <w:p w14:paraId="163530D2" w14:textId="7B5BEBB0" w:rsidR="00FF6EE1" w:rsidRPr="006E1AE7" w:rsidRDefault="00FF6EE1" w:rsidP="0049074E">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Köylerde kalan kadınların temizlik ve </w:t>
      </w:r>
      <w:proofErr w:type="gramStart"/>
      <w:r w:rsidRPr="006E1AE7">
        <w:rPr>
          <w:rFonts w:ascii="Times New Roman" w:hAnsi="Times New Roman" w:cs="Times New Roman"/>
          <w:sz w:val="24"/>
          <w:szCs w:val="24"/>
        </w:rPr>
        <w:t>hijyen</w:t>
      </w:r>
      <w:proofErr w:type="gramEnd"/>
      <w:r w:rsidRPr="006E1AE7">
        <w:rPr>
          <w:rFonts w:ascii="Times New Roman" w:hAnsi="Times New Roman" w:cs="Times New Roman"/>
          <w:sz w:val="24"/>
          <w:szCs w:val="24"/>
        </w:rPr>
        <w:t xml:space="preserve"> malzemelerine erişiminin kent merkezine göre daha kısıtlı olduğu tespit edilmiştir.</w:t>
      </w:r>
      <w:r w:rsidR="0049074E" w:rsidRPr="006E1AE7">
        <w:rPr>
          <w:rFonts w:ascii="Times New Roman" w:hAnsi="Times New Roman" w:cs="Times New Roman"/>
          <w:sz w:val="24"/>
          <w:szCs w:val="24"/>
        </w:rPr>
        <w:t xml:space="preserve"> Genel olarak da kadınlarda strese bağlı olduğu düşünülen idrar yolu </w:t>
      </w:r>
      <w:proofErr w:type="gramStart"/>
      <w:r w:rsidR="0049074E" w:rsidRPr="006E1AE7">
        <w:rPr>
          <w:rFonts w:ascii="Times New Roman" w:hAnsi="Times New Roman" w:cs="Times New Roman"/>
          <w:sz w:val="24"/>
          <w:szCs w:val="24"/>
        </w:rPr>
        <w:t>enfeksiyonu</w:t>
      </w:r>
      <w:proofErr w:type="gramEnd"/>
      <w:r w:rsidR="0049074E" w:rsidRPr="006E1AE7">
        <w:rPr>
          <w:rFonts w:ascii="Times New Roman" w:hAnsi="Times New Roman" w:cs="Times New Roman"/>
          <w:sz w:val="24"/>
          <w:szCs w:val="24"/>
        </w:rPr>
        <w:t xml:space="preserve"> ve düzensiz adet kanamaları vakalarının yoğun olduğu gözlemlenmiştir.</w:t>
      </w:r>
    </w:p>
    <w:p w14:paraId="087D2F6D" w14:textId="39A37E00" w:rsidR="00C4261C" w:rsidRPr="006E1AE7" w:rsidRDefault="00CC6BBF" w:rsidP="00CC6BBF">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Çadırda aileleriyle kalan çocukların annelerinden ayrılmak istemediği, ağlama ve kaçıngan tepkiler geliştirdikleri görülmektedir. Bu durum yaşanan afetin büyüklüğüne bağlı olarak bu aşamada normal bir tepki olarak kabul edilse de acilen </w:t>
      </w:r>
      <w:r w:rsidR="00946733">
        <w:rPr>
          <w:rFonts w:ascii="Times New Roman" w:hAnsi="Times New Roman" w:cs="Times New Roman"/>
          <w:sz w:val="24"/>
          <w:szCs w:val="24"/>
        </w:rPr>
        <w:t>psikososyal</w:t>
      </w:r>
      <w:r w:rsidRPr="006E1AE7">
        <w:rPr>
          <w:rFonts w:ascii="Times New Roman" w:hAnsi="Times New Roman" w:cs="Times New Roman"/>
          <w:sz w:val="24"/>
          <w:szCs w:val="24"/>
        </w:rPr>
        <w:t xml:space="preserve"> destek çalışmalarının planlanarak hayata geçirilmesi gerekmektedir. </w:t>
      </w:r>
      <w:proofErr w:type="spellStart"/>
      <w:r w:rsidRPr="006E1AE7">
        <w:rPr>
          <w:rFonts w:ascii="Times New Roman" w:hAnsi="Times New Roman" w:cs="Times New Roman"/>
          <w:sz w:val="24"/>
          <w:szCs w:val="24"/>
        </w:rPr>
        <w:t>KESK’li</w:t>
      </w:r>
      <w:proofErr w:type="spellEnd"/>
      <w:r w:rsidRPr="006E1AE7">
        <w:rPr>
          <w:rFonts w:ascii="Times New Roman" w:hAnsi="Times New Roman" w:cs="Times New Roman"/>
          <w:sz w:val="24"/>
          <w:szCs w:val="24"/>
        </w:rPr>
        <w:t xml:space="preserve"> Gönüllüler birçok il ve ilçede çocuklarla yaratıcı drama etkinlikleri, boyama, hikâye </w:t>
      </w:r>
      <w:r w:rsidRPr="006E1AE7">
        <w:rPr>
          <w:rFonts w:ascii="Times New Roman" w:hAnsi="Times New Roman" w:cs="Times New Roman"/>
          <w:sz w:val="24"/>
          <w:szCs w:val="24"/>
        </w:rPr>
        <w:lastRenderedPageBreak/>
        <w:t xml:space="preserve">anlatımı, film gösterimi ve eğitici oyun etkinlikleri yapsa da bunun daha bütünlüklü ve bir program </w:t>
      </w:r>
      <w:r w:rsidR="004826D5" w:rsidRPr="006E1AE7">
        <w:rPr>
          <w:rFonts w:ascii="Times New Roman" w:hAnsi="Times New Roman" w:cs="Times New Roman"/>
          <w:sz w:val="24"/>
          <w:szCs w:val="24"/>
        </w:rPr>
        <w:t>dâhilinde</w:t>
      </w:r>
      <w:r w:rsidRPr="006E1AE7">
        <w:rPr>
          <w:rFonts w:ascii="Times New Roman" w:hAnsi="Times New Roman" w:cs="Times New Roman"/>
          <w:sz w:val="24"/>
          <w:szCs w:val="24"/>
        </w:rPr>
        <w:t xml:space="preserve"> uygulanmasına ihtiyaç bulunmaktadır.</w:t>
      </w:r>
    </w:p>
    <w:p w14:paraId="110EAB37" w14:textId="41380F95" w:rsidR="00FF6EE1" w:rsidRPr="006E1AE7" w:rsidRDefault="00FF6EE1" w:rsidP="00FF6EE1">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Kaygı, tükenmişlik ve çaresizlik duyguları halkta gözlemlenen psikolojik durumun baskın temasını oluşturmaktadır.</w:t>
      </w:r>
    </w:p>
    <w:p w14:paraId="4537483B" w14:textId="79359751" w:rsidR="006170D6" w:rsidRPr="006E1AE7" w:rsidRDefault="006170D6" w:rsidP="006170D6">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Molozlar içinde cenaze kontrolü dahi yapılmadan dere yataklarına gelişigüzel bırakıldığına, bina enkazlarında asbest ve çok sayıda tehlikeli atıklar bulunduğuna dair yoğun şekilde şikâyet ve değerlendirmeler mevcuttur. Bu atıkların tüm canlılar için ciddi sorunlara yol açacağı biliniyor. Bu nedenle bina enkazlarının tehlikeli atık olarak kabul edilmesi </w:t>
      </w:r>
      <w:r w:rsidR="00F2021C">
        <w:rPr>
          <w:rFonts w:ascii="Times New Roman" w:hAnsi="Times New Roman" w:cs="Times New Roman"/>
          <w:sz w:val="24"/>
          <w:szCs w:val="24"/>
        </w:rPr>
        <w:t>v</w:t>
      </w:r>
      <w:r w:rsidRPr="006E1AE7">
        <w:rPr>
          <w:rFonts w:ascii="Times New Roman" w:hAnsi="Times New Roman" w:cs="Times New Roman"/>
          <w:sz w:val="24"/>
          <w:szCs w:val="24"/>
        </w:rPr>
        <w:t xml:space="preserve">e ilgili </w:t>
      </w:r>
      <w:proofErr w:type="gramStart"/>
      <w:r w:rsidRPr="006E1AE7">
        <w:rPr>
          <w:rFonts w:ascii="Times New Roman" w:hAnsi="Times New Roman" w:cs="Times New Roman"/>
          <w:sz w:val="24"/>
          <w:szCs w:val="24"/>
        </w:rPr>
        <w:t>prosedürün</w:t>
      </w:r>
      <w:proofErr w:type="gramEnd"/>
      <w:r w:rsidRPr="006E1AE7">
        <w:rPr>
          <w:rFonts w:ascii="Times New Roman" w:hAnsi="Times New Roman" w:cs="Times New Roman"/>
          <w:sz w:val="24"/>
          <w:szCs w:val="24"/>
        </w:rPr>
        <w:t xml:space="preserve"> uygulanması gerekmektedir.</w:t>
      </w:r>
    </w:p>
    <w:p w14:paraId="2A60B7BE" w14:textId="065B14BE" w:rsidR="00036810" w:rsidRPr="006E1AE7" w:rsidRDefault="00036810" w:rsidP="00036810">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Başta Hatay olmak üzere ağır hasarlı binaların yüzde seksenine daha dokunulmamış ve bu binalar artçıların devam et</w:t>
      </w:r>
      <w:r w:rsidR="00F2021C">
        <w:rPr>
          <w:rFonts w:ascii="Times New Roman" w:hAnsi="Times New Roman" w:cs="Times New Roman"/>
          <w:sz w:val="24"/>
          <w:szCs w:val="24"/>
        </w:rPr>
        <w:t xml:space="preserve">mesinden dolayı </w:t>
      </w:r>
      <w:r w:rsidRPr="006E1AE7">
        <w:rPr>
          <w:rFonts w:ascii="Times New Roman" w:hAnsi="Times New Roman" w:cs="Times New Roman"/>
          <w:sz w:val="24"/>
          <w:szCs w:val="24"/>
        </w:rPr>
        <w:t>büyük risk oluşturmaktadırlar. Kaldırılmayan enkazlarına içinde cenaze olup olmadığı ise meçhuldür. Mahalle araları ve ara yolların çoğu hala yıkılan binaların enkazları ile kapalı halde durmaktadır. Hatay’da hiç bir çalışma yapılmamış mahalleler bulunmaktadır.</w:t>
      </w:r>
    </w:p>
    <w:p w14:paraId="748989EF" w14:textId="65D6D219" w:rsidR="0032788D" w:rsidRPr="006E1AE7" w:rsidRDefault="00F2021C" w:rsidP="009F13F2">
      <w:pPr>
        <w:pStyle w:val="AralkYo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Yerel yönetimler </w:t>
      </w:r>
      <w:r w:rsidR="0032788D" w:rsidRPr="006E1AE7">
        <w:rPr>
          <w:rFonts w:ascii="Times New Roman" w:hAnsi="Times New Roman" w:cs="Times New Roman"/>
          <w:sz w:val="24"/>
          <w:szCs w:val="24"/>
        </w:rPr>
        <w:t xml:space="preserve">süreci yönetmede ciddi sıkıntılar yaşamaktadırlar. Halk arasında </w:t>
      </w:r>
      <w:r w:rsidR="009F13F2" w:rsidRPr="006E1AE7">
        <w:rPr>
          <w:rFonts w:ascii="Times New Roman" w:hAnsi="Times New Roman" w:cs="Times New Roman"/>
          <w:sz w:val="24"/>
          <w:szCs w:val="24"/>
        </w:rPr>
        <w:t xml:space="preserve">işlevsel kent konseyleri, </w:t>
      </w:r>
      <w:r w:rsidR="0032788D" w:rsidRPr="006E1AE7">
        <w:rPr>
          <w:rFonts w:ascii="Times New Roman" w:hAnsi="Times New Roman" w:cs="Times New Roman"/>
          <w:sz w:val="24"/>
          <w:szCs w:val="24"/>
        </w:rPr>
        <w:t xml:space="preserve">mahalle meclisleri, komiteler </w:t>
      </w:r>
      <w:proofErr w:type="spellStart"/>
      <w:r w:rsidR="0032788D" w:rsidRPr="006E1AE7">
        <w:rPr>
          <w:rFonts w:ascii="Times New Roman" w:hAnsi="Times New Roman" w:cs="Times New Roman"/>
          <w:sz w:val="24"/>
          <w:szCs w:val="24"/>
        </w:rPr>
        <w:t>vb</w:t>
      </w:r>
      <w:proofErr w:type="spellEnd"/>
      <w:r w:rsidR="0032788D" w:rsidRPr="006E1AE7">
        <w:rPr>
          <w:rFonts w:ascii="Times New Roman" w:hAnsi="Times New Roman" w:cs="Times New Roman"/>
          <w:sz w:val="24"/>
          <w:szCs w:val="24"/>
        </w:rPr>
        <w:t xml:space="preserve"> herhangi bir örgütlemeleri olmadığından halk örgütsüz durumdadır ve bugün </w:t>
      </w:r>
      <w:r>
        <w:rPr>
          <w:rFonts w:ascii="Times New Roman" w:hAnsi="Times New Roman" w:cs="Times New Roman"/>
          <w:sz w:val="24"/>
          <w:szCs w:val="24"/>
        </w:rPr>
        <w:t xml:space="preserve">iyi niyetli çaba ve girişimlere rağmen </w:t>
      </w:r>
      <w:r w:rsidR="0032788D" w:rsidRPr="006E1AE7">
        <w:rPr>
          <w:rFonts w:ascii="Times New Roman" w:hAnsi="Times New Roman" w:cs="Times New Roman"/>
          <w:sz w:val="24"/>
          <w:szCs w:val="24"/>
        </w:rPr>
        <w:t>geleceği birlikte örme, yaşam alanlarını birlikte kurmada sorunlar yaşanmaktadır.</w:t>
      </w:r>
    </w:p>
    <w:p w14:paraId="06653B00" w14:textId="5B1A7D62" w:rsidR="00036810" w:rsidRPr="006E1AE7" w:rsidRDefault="00036810" w:rsidP="0032788D">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Arsa ve emlak </w:t>
      </w:r>
      <w:proofErr w:type="gramStart"/>
      <w:r w:rsidRPr="006E1AE7">
        <w:rPr>
          <w:rFonts w:ascii="Times New Roman" w:hAnsi="Times New Roman" w:cs="Times New Roman"/>
          <w:sz w:val="24"/>
          <w:szCs w:val="24"/>
        </w:rPr>
        <w:t>spekülatörleri</w:t>
      </w:r>
      <w:proofErr w:type="gramEnd"/>
      <w:r w:rsidRPr="006E1AE7">
        <w:rPr>
          <w:rFonts w:ascii="Times New Roman" w:hAnsi="Times New Roman" w:cs="Times New Roman"/>
          <w:sz w:val="24"/>
          <w:szCs w:val="24"/>
        </w:rPr>
        <w:t xml:space="preserve"> peydahlanmış durumdadır</w:t>
      </w:r>
      <w:r w:rsidR="00F2021C">
        <w:rPr>
          <w:rFonts w:ascii="Times New Roman" w:hAnsi="Times New Roman" w:cs="Times New Roman"/>
          <w:sz w:val="24"/>
          <w:szCs w:val="24"/>
        </w:rPr>
        <w:t>. Başka illere göç eden</w:t>
      </w:r>
      <w:r w:rsidRPr="006E1AE7">
        <w:rPr>
          <w:rFonts w:ascii="Times New Roman" w:hAnsi="Times New Roman" w:cs="Times New Roman"/>
          <w:sz w:val="24"/>
          <w:szCs w:val="24"/>
        </w:rPr>
        <w:t xml:space="preserve"> çaresiz ve paraya ihtiyaçları olan depremzedeleri</w:t>
      </w:r>
      <w:r w:rsidR="000A0948">
        <w:rPr>
          <w:rFonts w:ascii="Times New Roman" w:hAnsi="Times New Roman" w:cs="Times New Roman"/>
          <w:sz w:val="24"/>
          <w:szCs w:val="24"/>
        </w:rPr>
        <w:t>n</w:t>
      </w:r>
      <w:r w:rsidRPr="006E1AE7">
        <w:rPr>
          <w:rFonts w:ascii="Times New Roman" w:hAnsi="Times New Roman" w:cs="Times New Roman"/>
          <w:sz w:val="24"/>
          <w:szCs w:val="24"/>
        </w:rPr>
        <w:t xml:space="preserve"> bulu</w:t>
      </w:r>
      <w:r w:rsidR="000A0948">
        <w:rPr>
          <w:rFonts w:ascii="Times New Roman" w:hAnsi="Times New Roman" w:cs="Times New Roman"/>
          <w:sz w:val="24"/>
          <w:szCs w:val="24"/>
        </w:rPr>
        <w:t>nu</w:t>
      </w:r>
      <w:r w:rsidR="00F2021C">
        <w:rPr>
          <w:rFonts w:ascii="Times New Roman" w:hAnsi="Times New Roman" w:cs="Times New Roman"/>
          <w:sz w:val="24"/>
          <w:szCs w:val="24"/>
        </w:rPr>
        <w:t>p yıkılmış veya hasarlı evlerin</w:t>
      </w:r>
      <w:r w:rsidRPr="006E1AE7">
        <w:rPr>
          <w:rFonts w:ascii="Times New Roman" w:hAnsi="Times New Roman" w:cs="Times New Roman"/>
          <w:sz w:val="24"/>
          <w:szCs w:val="24"/>
        </w:rPr>
        <w:t xml:space="preserve"> ucuz fiyatlarla satın alınmak istendiğine dair bizlere de </w:t>
      </w:r>
      <w:r w:rsidR="0032788D" w:rsidRPr="006E1AE7">
        <w:rPr>
          <w:rFonts w:ascii="Times New Roman" w:hAnsi="Times New Roman" w:cs="Times New Roman"/>
          <w:sz w:val="24"/>
          <w:szCs w:val="24"/>
        </w:rPr>
        <w:t>haberler gelmiştir. Hatay baro başkanı heyetimize şu ana kadar binlerce mülkün satıldığını, baro ve diğer emek ve meslek örgütleri olarak Cumhurbaşkanına bir yazı göndererek arsa ve mülkiyetlerin satışların geçici olarak durdurulmasını talep ettiklerini ifade etmiştir.</w:t>
      </w:r>
    </w:p>
    <w:p w14:paraId="6D3C2726" w14:textId="5E2088D6" w:rsidR="00FA5B11" w:rsidRPr="006E1AE7" w:rsidRDefault="009B3346" w:rsidP="009B3346">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İnsan merkezli yaklaşım depremde de karşımıza çıkmaktadır. Oysa deprem birçok canlı ve cansız varlığın yok olmasına yol açmıştır. Hayvancılık kaynaklı on binlerce-yüzbinlerce çiftlik hayvanının telef ol</w:t>
      </w:r>
      <w:r w:rsidR="000A0948">
        <w:rPr>
          <w:rFonts w:ascii="Times New Roman" w:hAnsi="Times New Roman" w:cs="Times New Roman"/>
          <w:sz w:val="24"/>
          <w:szCs w:val="24"/>
        </w:rPr>
        <w:t>ması yanında sokak hayvanları</w:t>
      </w:r>
      <w:r w:rsidRPr="006E1AE7">
        <w:rPr>
          <w:rFonts w:ascii="Times New Roman" w:hAnsi="Times New Roman" w:cs="Times New Roman"/>
          <w:sz w:val="24"/>
          <w:szCs w:val="24"/>
        </w:rPr>
        <w:t xml:space="preserve"> da depremden ciddi zarar görmüştür. </w:t>
      </w:r>
      <w:r w:rsidR="000C5E33" w:rsidRPr="006E1AE7">
        <w:rPr>
          <w:rFonts w:ascii="Times New Roman" w:hAnsi="Times New Roman" w:cs="Times New Roman"/>
          <w:sz w:val="24"/>
          <w:szCs w:val="24"/>
        </w:rPr>
        <w:t xml:space="preserve">Özellikle köylerde çok </w:t>
      </w:r>
      <w:r w:rsidR="00526B69" w:rsidRPr="006E1AE7">
        <w:rPr>
          <w:rFonts w:ascii="Times New Roman" w:hAnsi="Times New Roman" w:cs="Times New Roman"/>
          <w:sz w:val="24"/>
          <w:szCs w:val="24"/>
        </w:rPr>
        <w:t>sayıda</w:t>
      </w:r>
      <w:r w:rsidR="00B1517B" w:rsidRPr="006E1AE7">
        <w:rPr>
          <w:rFonts w:ascii="Times New Roman" w:hAnsi="Times New Roman" w:cs="Times New Roman"/>
          <w:sz w:val="24"/>
          <w:szCs w:val="24"/>
        </w:rPr>
        <w:t xml:space="preserve"> hayvanın</w:t>
      </w:r>
      <w:r w:rsidR="000C5E33" w:rsidRPr="006E1AE7">
        <w:rPr>
          <w:rFonts w:ascii="Times New Roman" w:hAnsi="Times New Roman" w:cs="Times New Roman"/>
          <w:sz w:val="24"/>
          <w:szCs w:val="24"/>
        </w:rPr>
        <w:t xml:space="preserve"> öldüğü biliniyor. Hayvanların yem ihtiyacı ve köylerde tarama yapılması için veteriner ihtiyacı bulunmaktadır. Sendikamız TARIM ORKAM-SEN bu konuda ciddi bir çalışma yürütmektedir ancak ulaşılamayan hala çok sayıda köy bulunmaktadır.</w:t>
      </w:r>
    </w:p>
    <w:p w14:paraId="1C73AEC6" w14:textId="7F774689" w:rsidR="004420D1" w:rsidRPr="006E1AE7" w:rsidRDefault="004420D1" w:rsidP="004420D1">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Yazlık ekimler için toprak hazırlığı, tohum, gübre temini gibi hususlar öncelik</w:t>
      </w:r>
      <w:r w:rsidR="000A0948">
        <w:rPr>
          <w:rFonts w:ascii="Times New Roman" w:hAnsi="Times New Roman" w:cs="Times New Roman"/>
          <w:sz w:val="24"/>
          <w:szCs w:val="24"/>
        </w:rPr>
        <w:t>li</w:t>
      </w:r>
      <w:r w:rsidRPr="006E1AE7">
        <w:rPr>
          <w:rFonts w:ascii="Times New Roman" w:hAnsi="Times New Roman" w:cs="Times New Roman"/>
          <w:sz w:val="24"/>
          <w:szCs w:val="24"/>
        </w:rPr>
        <w:t xml:space="preserve"> </w:t>
      </w:r>
      <w:r w:rsidR="000A0948">
        <w:rPr>
          <w:rFonts w:ascii="Times New Roman" w:hAnsi="Times New Roman" w:cs="Times New Roman"/>
          <w:sz w:val="24"/>
          <w:szCs w:val="24"/>
        </w:rPr>
        <w:t>konular olarak</w:t>
      </w:r>
      <w:r w:rsidRPr="006E1AE7">
        <w:rPr>
          <w:rFonts w:ascii="Times New Roman" w:hAnsi="Times New Roman" w:cs="Times New Roman"/>
          <w:sz w:val="24"/>
          <w:szCs w:val="24"/>
        </w:rPr>
        <w:t xml:space="preserve"> önümüzde durmaktadır. Kimi </w:t>
      </w:r>
      <w:r w:rsidR="000A0948" w:rsidRPr="006E1AE7">
        <w:rPr>
          <w:rFonts w:ascii="Times New Roman" w:hAnsi="Times New Roman" w:cs="Times New Roman"/>
          <w:sz w:val="24"/>
          <w:szCs w:val="24"/>
        </w:rPr>
        <w:t xml:space="preserve">Tarım Kredi Kooperatiflerine </w:t>
      </w:r>
      <w:r w:rsidRPr="006E1AE7">
        <w:rPr>
          <w:rFonts w:ascii="Times New Roman" w:hAnsi="Times New Roman" w:cs="Times New Roman"/>
          <w:sz w:val="24"/>
          <w:szCs w:val="24"/>
        </w:rPr>
        <w:t>ait hizmet binaları yıkılmış, depolarda bulunan gübre, yem, ilaç, akaryakıt, tohum vb. girdiler enkaz altında kalmıştır.  Sulu tarımın yapıldığı ova köylerinde obruk oluşması ihtimaline karşı çiftçilerde bir tedirginlik mevcut olup, obruk oluşması ihtimali olup olmadığına dair çiftçilere</w:t>
      </w:r>
      <w:r w:rsidR="000A0948">
        <w:rPr>
          <w:rFonts w:ascii="Times New Roman" w:hAnsi="Times New Roman" w:cs="Times New Roman"/>
          <w:sz w:val="24"/>
          <w:szCs w:val="24"/>
        </w:rPr>
        <w:t xml:space="preserve"> henüz</w:t>
      </w:r>
      <w:r w:rsidRPr="006E1AE7">
        <w:rPr>
          <w:rFonts w:ascii="Times New Roman" w:hAnsi="Times New Roman" w:cs="Times New Roman"/>
          <w:sz w:val="24"/>
          <w:szCs w:val="24"/>
        </w:rPr>
        <w:t xml:space="preserve"> b</w:t>
      </w:r>
      <w:r w:rsidR="000A0948">
        <w:rPr>
          <w:rFonts w:ascii="Times New Roman" w:hAnsi="Times New Roman" w:cs="Times New Roman"/>
          <w:sz w:val="24"/>
          <w:szCs w:val="24"/>
        </w:rPr>
        <w:t>ilimsel açıklamalar yapılmamıştır</w:t>
      </w:r>
      <w:r w:rsidRPr="006E1AE7">
        <w:rPr>
          <w:rFonts w:ascii="Times New Roman" w:hAnsi="Times New Roman" w:cs="Times New Roman"/>
          <w:sz w:val="24"/>
          <w:szCs w:val="24"/>
        </w:rPr>
        <w:t>.</w:t>
      </w:r>
    </w:p>
    <w:p w14:paraId="671602B3" w14:textId="6C5BFABF" w:rsidR="00AF110B" w:rsidRPr="006E1AE7" w:rsidRDefault="000C5E33" w:rsidP="00815D1F">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Depremzedeler göç ettikleri illerde de öncelikle dayanışma ilişkileri ile yaşama tutunma gayreti içerisindedirler. Ev ve iş bulma en tem</w:t>
      </w:r>
      <w:r w:rsidR="00815D1F" w:rsidRPr="006E1AE7">
        <w:rPr>
          <w:rFonts w:ascii="Times New Roman" w:hAnsi="Times New Roman" w:cs="Times New Roman"/>
          <w:sz w:val="24"/>
          <w:szCs w:val="24"/>
        </w:rPr>
        <w:t>el sorun haline gelmiştir. Kira</w:t>
      </w:r>
      <w:r w:rsidRPr="006E1AE7">
        <w:rPr>
          <w:rFonts w:ascii="Times New Roman" w:hAnsi="Times New Roman" w:cs="Times New Roman"/>
          <w:sz w:val="24"/>
          <w:szCs w:val="24"/>
        </w:rPr>
        <w:t xml:space="preserve"> fiyatları korkunç düzeylerde artış göstermiştir. Geleceğe dair belirsizlik toplumsal bir </w:t>
      </w:r>
      <w:proofErr w:type="gramStart"/>
      <w:r w:rsidRPr="006E1AE7">
        <w:rPr>
          <w:rFonts w:ascii="Times New Roman" w:hAnsi="Times New Roman" w:cs="Times New Roman"/>
          <w:sz w:val="24"/>
          <w:szCs w:val="24"/>
        </w:rPr>
        <w:t>travmaya</w:t>
      </w:r>
      <w:proofErr w:type="gramEnd"/>
      <w:r w:rsidRPr="006E1AE7">
        <w:rPr>
          <w:rFonts w:ascii="Times New Roman" w:hAnsi="Times New Roman" w:cs="Times New Roman"/>
          <w:sz w:val="24"/>
          <w:szCs w:val="24"/>
        </w:rPr>
        <w:t xml:space="preserve"> dönüşmüştür. İstanbul, İzmir gibi illere göç etmek zorunda kalanlar buralarda deprem olabileceği kaygısı ile ciddi psikolojik </w:t>
      </w:r>
      <w:r w:rsidR="008A3257" w:rsidRPr="006E1AE7">
        <w:rPr>
          <w:rFonts w:ascii="Times New Roman" w:hAnsi="Times New Roman" w:cs="Times New Roman"/>
          <w:sz w:val="24"/>
          <w:szCs w:val="24"/>
        </w:rPr>
        <w:t>sorunlar yaşamaktadır.</w:t>
      </w:r>
    </w:p>
    <w:p w14:paraId="1FAF4FF3" w14:textId="4F869D82" w:rsidR="004B3942" w:rsidRPr="006E1AE7" w:rsidRDefault="004B3942" w:rsidP="004B3942">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İllere gelen depremzedeleri herhangi bir resmi kurum karşılamamakta, bir kayıt tutulmamaktadır. Resmi kurumlar tarafından depremzedelere yönelik </w:t>
      </w:r>
      <w:r w:rsidR="000A0948">
        <w:rPr>
          <w:rFonts w:ascii="Times New Roman" w:hAnsi="Times New Roman" w:cs="Times New Roman"/>
          <w:sz w:val="24"/>
          <w:szCs w:val="24"/>
        </w:rPr>
        <w:t xml:space="preserve">düzenli </w:t>
      </w:r>
      <w:r w:rsidRPr="006E1AE7">
        <w:rPr>
          <w:rFonts w:ascii="Times New Roman" w:hAnsi="Times New Roman" w:cs="Times New Roman"/>
          <w:sz w:val="24"/>
          <w:szCs w:val="24"/>
        </w:rPr>
        <w:t>güncel bilgilendirmeler yapılmamaktadır.</w:t>
      </w:r>
    </w:p>
    <w:p w14:paraId="04C7016A" w14:textId="05A4AC38" w:rsidR="004B3942" w:rsidRPr="006E1AE7" w:rsidRDefault="004B3942" w:rsidP="004B3942">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 xml:space="preserve">Otellere yerleşen depremzedelerin kahvaltı ihtiyaçları oteller tarafından karşılansa da öğlen ve akşam yemeklerini kendileri karşılamak zorunda kalmaktadırlar. </w:t>
      </w:r>
    </w:p>
    <w:p w14:paraId="196FA714" w14:textId="4FAE514F" w:rsidR="004826D5" w:rsidRPr="006E1AE7" w:rsidRDefault="004826D5" w:rsidP="004826D5">
      <w:pPr>
        <w:pStyle w:val="AralkYok"/>
        <w:numPr>
          <w:ilvl w:val="0"/>
          <w:numId w:val="5"/>
        </w:numPr>
        <w:jc w:val="both"/>
        <w:rPr>
          <w:rFonts w:ascii="Times New Roman" w:hAnsi="Times New Roman" w:cs="Times New Roman"/>
          <w:sz w:val="24"/>
          <w:szCs w:val="24"/>
        </w:rPr>
      </w:pPr>
      <w:r w:rsidRPr="006E1AE7">
        <w:rPr>
          <w:rFonts w:ascii="Times New Roman" w:hAnsi="Times New Roman" w:cs="Times New Roman"/>
          <w:sz w:val="24"/>
          <w:szCs w:val="24"/>
        </w:rPr>
        <w:t>Lise ve üniversitelere giriş sınavına girecek gençlerin sınava odaklanma, il dışına çıkanların adaptasyon ve genel olarak gelecekleriyle ilgili kaygılı oldukları sıklıkla dile getirilmektedir.</w:t>
      </w:r>
    </w:p>
    <w:p w14:paraId="03C504BF" w14:textId="0100DE42" w:rsidR="004B3942" w:rsidRPr="006E1AE7" w:rsidRDefault="004B3942" w:rsidP="004B3942">
      <w:pPr>
        <w:pStyle w:val="AralkYok"/>
        <w:jc w:val="both"/>
        <w:rPr>
          <w:rFonts w:ascii="Times New Roman" w:hAnsi="Times New Roman" w:cs="Times New Roman"/>
          <w:sz w:val="24"/>
          <w:szCs w:val="24"/>
        </w:rPr>
      </w:pPr>
    </w:p>
    <w:p w14:paraId="2C3F2E43" w14:textId="77777777" w:rsidR="00C41AF4" w:rsidRPr="006E1AE7" w:rsidRDefault="00C41AF4" w:rsidP="004B3942">
      <w:pPr>
        <w:pStyle w:val="AralkYok"/>
        <w:jc w:val="both"/>
        <w:rPr>
          <w:rFonts w:ascii="Times New Roman" w:hAnsi="Times New Roman" w:cs="Times New Roman"/>
          <w:sz w:val="24"/>
          <w:szCs w:val="24"/>
        </w:rPr>
      </w:pPr>
    </w:p>
    <w:p w14:paraId="6DED3AC8" w14:textId="0D81F464" w:rsidR="004B3942" w:rsidRPr="006E1AE7" w:rsidRDefault="004B3942" w:rsidP="004B3942">
      <w:pPr>
        <w:pStyle w:val="AralkYok"/>
        <w:jc w:val="both"/>
        <w:rPr>
          <w:rFonts w:ascii="Times New Roman" w:hAnsi="Times New Roman" w:cs="Times New Roman"/>
          <w:b/>
          <w:sz w:val="24"/>
          <w:szCs w:val="24"/>
        </w:rPr>
      </w:pPr>
      <w:r w:rsidRPr="006E1AE7">
        <w:rPr>
          <w:rFonts w:ascii="Times New Roman" w:hAnsi="Times New Roman" w:cs="Times New Roman"/>
          <w:b/>
          <w:sz w:val="24"/>
          <w:szCs w:val="24"/>
        </w:rPr>
        <w:t>Değerli Basın Emekçileri,</w:t>
      </w:r>
    </w:p>
    <w:p w14:paraId="43CA6321" w14:textId="77777777" w:rsidR="004B3942" w:rsidRPr="006E1AE7" w:rsidRDefault="004B3942" w:rsidP="004B3942">
      <w:pPr>
        <w:pStyle w:val="AralkYok"/>
        <w:jc w:val="both"/>
        <w:rPr>
          <w:rFonts w:ascii="Times New Roman" w:hAnsi="Times New Roman" w:cs="Times New Roman"/>
          <w:sz w:val="24"/>
          <w:szCs w:val="24"/>
        </w:rPr>
      </w:pPr>
    </w:p>
    <w:p w14:paraId="7156D7A3" w14:textId="77777777" w:rsidR="00771D50" w:rsidRPr="006E1AE7" w:rsidRDefault="004B3942" w:rsidP="004B3942">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Ülkemiz aynı zamanda seçim atmosferine girmiştir. İktidarın muhalif kesimlerin içine oynama, parçalama ve masaları dağıtma girişimlerine de şahit oluyoruz. Bu nedenle bir anlamda ortalık toz duman. Bu ortamın deprem bölgelerinin yaralarının sarılmasına, depremin olası olduğu yerlerde acil eylem planlarının hayata geçirilmesine </w:t>
      </w:r>
      <w:r w:rsidR="00771D50" w:rsidRPr="006E1AE7">
        <w:rPr>
          <w:rFonts w:ascii="Times New Roman" w:hAnsi="Times New Roman" w:cs="Times New Roman"/>
          <w:sz w:val="24"/>
          <w:szCs w:val="24"/>
        </w:rPr>
        <w:t>engel</w:t>
      </w:r>
      <w:r w:rsidRPr="006E1AE7">
        <w:rPr>
          <w:rFonts w:ascii="Times New Roman" w:hAnsi="Times New Roman" w:cs="Times New Roman"/>
          <w:sz w:val="24"/>
          <w:szCs w:val="24"/>
        </w:rPr>
        <w:t xml:space="preserve"> olmasına izin verilmemelidir. </w:t>
      </w:r>
    </w:p>
    <w:p w14:paraId="47B7FED6" w14:textId="77777777" w:rsidR="00771D50" w:rsidRPr="006E1AE7" w:rsidRDefault="00771D50" w:rsidP="004B3942">
      <w:pPr>
        <w:pStyle w:val="AralkYok"/>
        <w:jc w:val="both"/>
        <w:rPr>
          <w:rFonts w:ascii="Times New Roman" w:hAnsi="Times New Roman" w:cs="Times New Roman"/>
          <w:sz w:val="24"/>
          <w:szCs w:val="24"/>
        </w:rPr>
      </w:pPr>
    </w:p>
    <w:p w14:paraId="4D894F4F" w14:textId="32A6E550" w:rsidR="004B3942" w:rsidRPr="006E1AE7" w:rsidRDefault="004B3942" w:rsidP="004B3942">
      <w:pPr>
        <w:pStyle w:val="AralkYok"/>
        <w:jc w:val="both"/>
        <w:rPr>
          <w:rFonts w:ascii="Times New Roman" w:hAnsi="Times New Roman" w:cs="Times New Roman"/>
          <w:sz w:val="24"/>
          <w:szCs w:val="24"/>
        </w:rPr>
      </w:pPr>
      <w:r w:rsidRPr="006E1AE7">
        <w:rPr>
          <w:rFonts w:ascii="Times New Roman" w:hAnsi="Times New Roman" w:cs="Times New Roman"/>
          <w:sz w:val="24"/>
          <w:szCs w:val="24"/>
        </w:rPr>
        <w:t xml:space="preserve">Bu </w:t>
      </w:r>
      <w:r w:rsidR="00771D50" w:rsidRPr="006E1AE7">
        <w:rPr>
          <w:rFonts w:ascii="Times New Roman" w:hAnsi="Times New Roman" w:cs="Times New Roman"/>
          <w:sz w:val="24"/>
          <w:szCs w:val="24"/>
        </w:rPr>
        <w:t>vesileyle</w:t>
      </w:r>
      <w:r w:rsidRPr="006E1AE7">
        <w:rPr>
          <w:rFonts w:ascii="Times New Roman" w:hAnsi="Times New Roman" w:cs="Times New Roman"/>
          <w:sz w:val="24"/>
          <w:szCs w:val="24"/>
        </w:rPr>
        <w:t xml:space="preserve"> öncelikle yapılması gereken bazı hususlara da dikkat çekmek istiyoruz:</w:t>
      </w:r>
    </w:p>
    <w:p w14:paraId="41BD531A" w14:textId="646FB331" w:rsidR="00B0569E" w:rsidRDefault="00B0569E" w:rsidP="00B0569E">
      <w:pPr>
        <w:pStyle w:val="AralkYok"/>
        <w:jc w:val="both"/>
        <w:rPr>
          <w:rFonts w:ascii="Times New Roman" w:hAnsi="Times New Roman" w:cs="Times New Roman"/>
          <w:sz w:val="24"/>
          <w:szCs w:val="24"/>
        </w:rPr>
      </w:pPr>
    </w:p>
    <w:p w14:paraId="2563BDB0" w14:textId="00B521C1" w:rsidR="00B0569E" w:rsidRDefault="00B0569E" w:rsidP="00B0569E">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Ayrımcı politikalar</w:t>
      </w:r>
      <w:r w:rsidRPr="006E1AE7">
        <w:rPr>
          <w:rFonts w:ascii="Times New Roman" w:hAnsi="Times New Roman" w:cs="Times New Roman"/>
          <w:sz w:val="24"/>
          <w:szCs w:val="24"/>
        </w:rPr>
        <w:t xml:space="preserve"> </w:t>
      </w:r>
      <w:r>
        <w:rPr>
          <w:rFonts w:ascii="Times New Roman" w:hAnsi="Times New Roman" w:cs="Times New Roman"/>
          <w:sz w:val="24"/>
          <w:szCs w:val="24"/>
        </w:rPr>
        <w:t xml:space="preserve">derhal </w:t>
      </w:r>
      <w:r w:rsidRPr="006E1AE7">
        <w:rPr>
          <w:rFonts w:ascii="Times New Roman" w:hAnsi="Times New Roman" w:cs="Times New Roman"/>
          <w:sz w:val="24"/>
          <w:szCs w:val="24"/>
        </w:rPr>
        <w:t>sonlandırılmalıdır.</w:t>
      </w:r>
    </w:p>
    <w:p w14:paraId="3FDC97DE" w14:textId="302037FF" w:rsidR="00B0569E" w:rsidRPr="006E1AE7" w:rsidRDefault="00B0569E"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Yerel yönetimlerle işbirliği sağlanmalı, çalışmalar birlikte koordine edilmelidir.</w:t>
      </w:r>
      <w:r>
        <w:rPr>
          <w:rFonts w:ascii="Times New Roman" w:hAnsi="Times New Roman" w:cs="Times New Roman"/>
          <w:sz w:val="24"/>
          <w:szCs w:val="24"/>
        </w:rPr>
        <w:t xml:space="preserve"> </w:t>
      </w:r>
      <w:r w:rsidRPr="006E1AE7">
        <w:rPr>
          <w:rFonts w:ascii="Times New Roman" w:hAnsi="Times New Roman" w:cs="Times New Roman"/>
          <w:sz w:val="24"/>
          <w:szCs w:val="24"/>
        </w:rPr>
        <w:t>Depremzedelere yönelik çalışmalarda kamu kurumları ile emek ve meslek örgütlerinin, STK ve siyasi partilerin koordineli çalışmaları sağlanmalı, sahada bunun aksi yönündeki engellemelere son verilmelidir.</w:t>
      </w:r>
    </w:p>
    <w:p w14:paraId="30051451" w14:textId="79157086" w:rsidR="00A71D18" w:rsidRPr="00A71D18" w:rsidRDefault="00A71D18" w:rsidP="00B0569E">
      <w:pPr>
        <w:pStyle w:val="AralkYok"/>
        <w:numPr>
          <w:ilvl w:val="0"/>
          <w:numId w:val="7"/>
        </w:numPr>
        <w:jc w:val="both"/>
        <w:rPr>
          <w:rFonts w:ascii="Times New Roman" w:hAnsi="Times New Roman" w:cs="Times New Roman"/>
          <w:sz w:val="24"/>
          <w:szCs w:val="24"/>
        </w:rPr>
      </w:pPr>
      <w:r w:rsidRPr="00C159FB">
        <w:rPr>
          <w:rFonts w:ascii="Times New Roman" w:hAnsi="Times New Roman" w:cs="Times New Roman"/>
          <w:sz w:val="24"/>
          <w:szCs w:val="24"/>
        </w:rPr>
        <w:t xml:space="preserve">Mevcut çadır kentler bulaşıcı hastalıklara zemin hazırlamakta, yangın tehlikesi ile yeni felaketlere yola açabilecek ve zehirlenmelerden kaynaklı ölüm sayılarının artmasına neden olacak şekildedir. Bu konuda uluslararası standartlar bellidir. </w:t>
      </w:r>
      <w:r w:rsidRPr="006E1AE7">
        <w:rPr>
          <w:rFonts w:ascii="Times New Roman" w:hAnsi="Times New Roman" w:cs="Times New Roman"/>
          <w:sz w:val="24"/>
          <w:szCs w:val="24"/>
        </w:rPr>
        <w:t xml:space="preserve">Çadır kentler ve konteyner kentlerin toplama kampı gibi görülmesi ve </w:t>
      </w:r>
      <w:r>
        <w:rPr>
          <w:rFonts w:ascii="Times New Roman" w:hAnsi="Times New Roman" w:cs="Times New Roman"/>
          <w:sz w:val="24"/>
          <w:szCs w:val="24"/>
        </w:rPr>
        <w:t xml:space="preserve">bu bakış açısıyla </w:t>
      </w:r>
      <w:proofErr w:type="gramStart"/>
      <w:r w:rsidRPr="006E1AE7">
        <w:rPr>
          <w:rFonts w:ascii="Times New Roman" w:hAnsi="Times New Roman" w:cs="Times New Roman"/>
          <w:sz w:val="24"/>
          <w:szCs w:val="24"/>
        </w:rPr>
        <w:t>dizayn edilmesinden</w:t>
      </w:r>
      <w:proofErr w:type="gramEnd"/>
      <w:r w:rsidRPr="006E1AE7">
        <w:rPr>
          <w:rFonts w:ascii="Times New Roman" w:hAnsi="Times New Roman" w:cs="Times New Roman"/>
          <w:sz w:val="24"/>
          <w:szCs w:val="24"/>
        </w:rPr>
        <w:t xml:space="preserve"> derhal vazgeçilmelidir. Buraların yaşam alanı olduğu, uzun süre kalınacağı görülerek bir düzenleme yapılmalıdır.</w:t>
      </w:r>
      <w:r w:rsidR="00B30430">
        <w:rPr>
          <w:rFonts w:ascii="Times New Roman" w:hAnsi="Times New Roman" w:cs="Times New Roman"/>
          <w:sz w:val="24"/>
          <w:szCs w:val="24"/>
        </w:rPr>
        <w:t xml:space="preserve"> Çadırlar arasında uluslararası standartlara uygun yeterince mesafe olmalıdır.  </w:t>
      </w:r>
      <w:r>
        <w:rPr>
          <w:rFonts w:ascii="Times New Roman" w:hAnsi="Times New Roman" w:cs="Times New Roman"/>
          <w:sz w:val="24"/>
          <w:szCs w:val="24"/>
        </w:rPr>
        <w:t xml:space="preserve"> </w:t>
      </w:r>
      <w:r w:rsidRPr="00C159FB">
        <w:rPr>
          <w:rFonts w:ascii="Times New Roman" w:hAnsi="Times New Roman" w:cs="Times New Roman"/>
          <w:sz w:val="24"/>
          <w:szCs w:val="24"/>
        </w:rPr>
        <w:t>Sendikamız SES ve TTB’nin önerileri dikkate alınmalıdır.</w:t>
      </w:r>
    </w:p>
    <w:p w14:paraId="6FAAC43F" w14:textId="77777777" w:rsidR="00A71D18" w:rsidRPr="009A1997" w:rsidRDefault="00A71D18" w:rsidP="00B0569E">
      <w:pPr>
        <w:pStyle w:val="AralkYok"/>
        <w:numPr>
          <w:ilvl w:val="0"/>
          <w:numId w:val="7"/>
        </w:numPr>
        <w:jc w:val="both"/>
        <w:rPr>
          <w:rFonts w:ascii="Times New Roman" w:hAnsi="Times New Roman" w:cs="Times New Roman"/>
          <w:sz w:val="24"/>
          <w:szCs w:val="24"/>
        </w:rPr>
      </w:pPr>
      <w:r w:rsidRPr="009A1997">
        <w:rPr>
          <w:rFonts w:ascii="Times New Roman" w:hAnsi="Times New Roman" w:cs="Times New Roman"/>
          <w:sz w:val="24"/>
          <w:szCs w:val="24"/>
        </w:rPr>
        <w:t xml:space="preserve">Çadır kent yönetimlerinde </w:t>
      </w:r>
      <w:r>
        <w:rPr>
          <w:rFonts w:ascii="Times New Roman" w:hAnsi="Times New Roman" w:cs="Times New Roman"/>
          <w:sz w:val="24"/>
          <w:szCs w:val="24"/>
        </w:rPr>
        <w:t xml:space="preserve">orada </w:t>
      </w:r>
      <w:r w:rsidRPr="009A1997">
        <w:rPr>
          <w:rFonts w:ascii="Times New Roman" w:hAnsi="Times New Roman" w:cs="Times New Roman"/>
          <w:sz w:val="24"/>
          <w:szCs w:val="24"/>
        </w:rPr>
        <w:t>yaşayanların aktif katılımını sağlayan mekanizmalar geliştirilmelidir.</w:t>
      </w:r>
    </w:p>
    <w:p w14:paraId="55B85448" w14:textId="77777777" w:rsidR="00A71D18" w:rsidRDefault="00A71D18"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Çadır kentler ve konteyner kentler emek ve meslek örgütlerine, STK ve demokratik kitle örgütlerine, uluslararası kurumlara açılmalı, çalışma yapmaları ve denetlemeleri engellenmemelidir.</w:t>
      </w:r>
    </w:p>
    <w:p w14:paraId="5FA45AD8" w14:textId="77777777" w:rsidR="009B225B" w:rsidRDefault="009B225B" w:rsidP="00B0569E">
      <w:pPr>
        <w:pStyle w:val="AralkYok"/>
        <w:numPr>
          <w:ilvl w:val="0"/>
          <w:numId w:val="7"/>
        </w:numPr>
        <w:jc w:val="both"/>
        <w:rPr>
          <w:rFonts w:ascii="Times New Roman" w:hAnsi="Times New Roman" w:cs="Times New Roman"/>
          <w:sz w:val="24"/>
          <w:szCs w:val="24"/>
        </w:rPr>
      </w:pPr>
      <w:r w:rsidRPr="009A1997">
        <w:rPr>
          <w:rFonts w:ascii="Times New Roman" w:hAnsi="Times New Roman" w:cs="Times New Roman"/>
          <w:sz w:val="24"/>
          <w:szCs w:val="24"/>
        </w:rPr>
        <w:t xml:space="preserve">Birçok çadır kentte kadınların çadır dışına çıkmadığı gözlemlenmektedir. </w:t>
      </w:r>
      <w:r w:rsidR="009E1D39" w:rsidRPr="006E1AE7">
        <w:rPr>
          <w:rFonts w:ascii="Times New Roman" w:hAnsi="Times New Roman" w:cs="Times New Roman"/>
          <w:sz w:val="24"/>
          <w:szCs w:val="24"/>
        </w:rPr>
        <w:t xml:space="preserve">Çadır kentler ve konteyner kentlerde kurulan </w:t>
      </w:r>
      <w:proofErr w:type="spellStart"/>
      <w:r w:rsidR="009E1D39" w:rsidRPr="006E1AE7">
        <w:rPr>
          <w:rFonts w:ascii="Times New Roman" w:hAnsi="Times New Roman" w:cs="Times New Roman"/>
          <w:sz w:val="24"/>
          <w:szCs w:val="24"/>
        </w:rPr>
        <w:t>WC’ler</w:t>
      </w:r>
      <w:proofErr w:type="spellEnd"/>
      <w:r w:rsidR="009E1D39" w:rsidRPr="006E1AE7">
        <w:rPr>
          <w:rFonts w:ascii="Times New Roman" w:hAnsi="Times New Roman" w:cs="Times New Roman"/>
          <w:sz w:val="24"/>
          <w:szCs w:val="24"/>
        </w:rPr>
        <w:t xml:space="preserve"> kadınlar düşünülerek yeniden ele alınmalı, </w:t>
      </w:r>
      <w:r w:rsidR="00B30430">
        <w:rPr>
          <w:rFonts w:ascii="Times New Roman" w:hAnsi="Times New Roman" w:cs="Times New Roman"/>
          <w:sz w:val="24"/>
          <w:szCs w:val="24"/>
        </w:rPr>
        <w:t xml:space="preserve">çadırlardan uzak alanlara yapılmalı, </w:t>
      </w:r>
      <w:proofErr w:type="gramStart"/>
      <w:r w:rsidR="009E1D39" w:rsidRPr="006E1AE7">
        <w:rPr>
          <w:rFonts w:ascii="Times New Roman" w:hAnsi="Times New Roman" w:cs="Times New Roman"/>
          <w:sz w:val="24"/>
          <w:szCs w:val="24"/>
        </w:rPr>
        <w:t>hijyen</w:t>
      </w:r>
      <w:proofErr w:type="gramEnd"/>
      <w:r w:rsidR="009E1D39" w:rsidRPr="006E1AE7">
        <w:rPr>
          <w:rFonts w:ascii="Times New Roman" w:hAnsi="Times New Roman" w:cs="Times New Roman"/>
          <w:sz w:val="24"/>
          <w:szCs w:val="24"/>
        </w:rPr>
        <w:t xml:space="preserve"> sorunu çözülmelidir.</w:t>
      </w:r>
      <w:r w:rsidR="009A1997">
        <w:rPr>
          <w:rFonts w:ascii="Times New Roman" w:hAnsi="Times New Roman" w:cs="Times New Roman"/>
          <w:sz w:val="24"/>
          <w:szCs w:val="24"/>
        </w:rPr>
        <w:t xml:space="preserve"> </w:t>
      </w:r>
    </w:p>
    <w:p w14:paraId="20D6E734" w14:textId="187BC795" w:rsidR="009A1997" w:rsidRDefault="009A1997" w:rsidP="00B0569E">
      <w:pPr>
        <w:pStyle w:val="AralkYok"/>
        <w:numPr>
          <w:ilvl w:val="0"/>
          <w:numId w:val="7"/>
        </w:numPr>
        <w:jc w:val="both"/>
        <w:rPr>
          <w:rFonts w:ascii="Times New Roman" w:hAnsi="Times New Roman" w:cs="Times New Roman"/>
          <w:sz w:val="24"/>
          <w:szCs w:val="24"/>
        </w:rPr>
      </w:pPr>
      <w:r w:rsidRPr="009A1997">
        <w:rPr>
          <w:rFonts w:ascii="Times New Roman" w:hAnsi="Times New Roman" w:cs="Times New Roman"/>
          <w:sz w:val="24"/>
          <w:szCs w:val="24"/>
        </w:rPr>
        <w:t xml:space="preserve">Her kentin kültürel durumunu da gören bir yerden kadınların çadır kentteki toplumsal yaşama katılımı için tedbirler alınmalıdır. </w:t>
      </w:r>
    </w:p>
    <w:p w14:paraId="0060C9BE" w14:textId="1EE2C210" w:rsidR="005B355C" w:rsidRDefault="005B355C" w:rsidP="00B0569E">
      <w:pPr>
        <w:pStyle w:val="AralkYok"/>
        <w:numPr>
          <w:ilvl w:val="0"/>
          <w:numId w:val="7"/>
        </w:numPr>
        <w:jc w:val="both"/>
        <w:rPr>
          <w:rFonts w:ascii="Times New Roman" w:hAnsi="Times New Roman" w:cs="Times New Roman"/>
          <w:sz w:val="24"/>
          <w:szCs w:val="24"/>
        </w:rPr>
      </w:pPr>
      <w:r w:rsidRPr="005B355C">
        <w:rPr>
          <w:rFonts w:ascii="Times New Roman" w:hAnsi="Times New Roman" w:cs="Times New Roman"/>
          <w:sz w:val="24"/>
          <w:szCs w:val="24"/>
        </w:rPr>
        <w:t>Özellikle çocuklara çok sayıda abur cubur yiyecekler dağıtılmakta</w:t>
      </w:r>
      <w:r>
        <w:rPr>
          <w:rFonts w:ascii="Times New Roman" w:hAnsi="Times New Roman" w:cs="Times New Roman"/>
          <w:sz w:val="24"/>
          <w:szCs w:val="24"/>
        </w:rPr>
        <w:t>dır.</w:t>
      </w:r>
      <w:r w:rsidRPr="005B355C">
        <w:rPr>
          <w:rFonts w:ascii="Times New Roman" w:hAnsi="Times New Roman" w:cs="Times New Roman"/>
          <w:sz w:val="24"/>
          <w:szCs w:val="24"/>
        </w:rPr>
        <w:t xml:space="preserve"> </w:t>
      </w:r>
      <w:r>
        <w:rPr>
          <w:rFonts w:ascii="Times New Roman" w:hAnsi="Times New Roman" w:cs="Times New Roman"/>
          <w:sz w:val="24"/>
          <w:szCs w:val="24"/>
        </w:rPr>
        <w:t>Bu durum</w:t>
      </w:r>
      <w:r w:rsidRPr="005B355C">
        <w:rPr>
          <w:rFonts w:ascii="Times New Roman" w:hAnsi="Times New Roman" w:cs="Times New Roman"/>
          <w:sz w:val="24"/>
          <w:szCs w:val="24"/>
        </w:rPr>
        <w:t xml:space="preserve"> sağlıkları için sorun teşkil edecektir.</w:t>
      </w:r>
      <w:r>
        <w:rPr>
          <w:rFonts w:ascii="Times New Roman" w:hAnsi="Times New Roman" w:cs="Times New Roman"/>
          <w:sz w:val="24"/>
          <w:szCs w:val="24"/>
        </w:rPr>
        <w:t xml:space="preserve"> Bunun </w:t>
      </w:r>
      <w:r w:rsidR="00A71D18">
        <w:rPr>
          <w:rFonts w:ascii="Times New Roman" w:hAnsi="Times New Roman" w:cs="Times New Roman"/>
          <w:sz w:val="24"/>
          <w:szCs w:val="24"/>
        </w:rPr>
        <w:t>yanı sıra</w:t>
      </w:r>
      <w:r>
        <w:rPr>
          <w:rFonts w:ascii="Times New Roman" w:hAnsi="Times New Roman" w:cs="Times New Roman"/>
          <w:sz w:val="24"/>
          <w:szCs w:val="24"/>
        </w:rPr>
        <w:t xml:space="preserve"> ç</w:t>
      </w:r>
      <w:r w:rsidRPr="005B355C">
        <w:rPr>
          <w:rFonts w:ascii="Times New Roman" w:hAnsi="Times New Roman" w:cs="Times New Roman"/>
          <w:sz w:val="24"/>
          <w:szCs w:val="24"/>
        </w:rPr>
        <w:t xml:space="preserve">adır kentlerde dağıtılan yemekler günlük besin ihtiyacını karşılamaya yetecek </w:t>
      </w:r>
      <w:r w:rsidR="00A71D18">
        <w:rPr>
          <w:rFonts w:ascii="Times New Roman" w:hAnsi="Times New Roman" w:cs="Times New Roman"/>
          <w:sz w:val="24"/>
          <w:szCs w:val="24"/>
        </w:rPr>
        <w:t>düzeyde</w:t>
      </w:r>
      <w:r w:rsidRPr="005B355C">
        <w:rPr>
          <w:rFonts w:ascii="Times New Roman" w:hAnsi="Times New Roman" w:cs="Times New Roman"/>
          <w:sz w:val="24"/>
          <w:szCs w:val="24"/>
        </w:rPr>
        <w:t xml:space="preserve"> olmalıdır. </w:t>
      </w:r>
    </w:p>
    <w:p w14:paraId="32DB0BDE" w14:textId="7CBA45DF" w:rsidR="00E1041A" w:rsidRDefault="00B0569E"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Çocuklara yönelik psikososyal süreçler devreye sorulmalıdır.</w:t>
      </w:r>
    </w:p>
    <w:p w14:paraId="11176F7B" w14:textId="120074B0" w:rsidR="00030F48" w:rsidRPr="00030F48" w:rsidRDefault="00030F48" w:rsidP="00030F48">
      <w:pPr>
        <w:pStyle w:val="AralkYok"/>
        <w:numPr>
          <w:ilvl w:val="0"/>
          <w:numId w:val="7"/>
        </w:numPr>
        <w:ind w:left="714" w:hanging="357"/>
        <w:jc w:val="both"/>
        <w:rPr>
          <w:rFonts w:ascii="Times New Roman" w:hAnsi="Times New Roman" w:cs="Times New Roman"/>
          <w:sz w:val="24"/>
          <w:szCs w:val="24"/>
        </w:rPr>
      </w:pPr>
      <w:r w:rsidRPr="006E1AE7">
        <w:rPr>
          <w:rFonts w:ascii="Times New Roman" w:hAnsi="Times New Roman" w:cs="Times New Roman"/>
          <w:sz w:val="24"/>
          <w:szCs w:val="24"/>
        </w:rPr>
        <w:t>Kayıp çocuklar konusu ivedilikle açığa kavuşturulmalı, iddialara ilişkin soruşturmalar açılmalı, sorumlular yargılanmalıdır.</w:t>
      </w:r>
    </w:p>
    <w:p w14:paraId="5B71A206" w14:textId="319BB611" w:rsidR="00E1041A" w:rsidRPr="006E1AE7" w:rsidRDefault="00E1041A"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Temiz ve ulaşılabilir su sorunu ivedilikle çözülmelidir.</w:t>
      </w:r>
      <w:r w:rsidR="006F2947" w:rsidRPr="006E1AE7">
        <w:rPr>
          <w:rFonts w:ascii="Times New Roman" w:hAnsi="Times New Roman" w:cs="Times New Roman"/>
          <w:sz w:val="24"/>
          <w:szCs w:val="24"/>
        </w:rPr>
        <w:t xml:space="preserve"> İnsan ve hayvanların kullanımı için zarar görmüş su kaynakları onarılmalı, akan suların tahlilleri yapılmalıdır. Tarımsal sulamada kullanılan su kaynakları ve sulama yapıları onarılarak çiftçinin geçim kaynağı tarımsal üretimin sürmesi sağlanmalıdır.</w:t>
      </w:r>
    </w:p>
    <w:p w14:paraId="38B7BA23" w14:textId="1F419E50" w:rsidR="00E1041A" w:rsidRPr="006E1AE7" w:rsidRDefault="00E1041A"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Salgın hastalıklara karşı tedbir alınmalıdır.</w:t>
      </w:r>
    </w:p>
    <w:p w14:paraId="33632E24" w14:textId="60138BD5" w:rsidR="00E1041A" w:rsidRPr="0098268E" w:rsidRDefault="00E1041A"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Piyasada bulunmayan ilaçların tedariki için ivedilikle adımlar atılmalıdır.</w:t>
      </w:r>
      <w:r w:rsidR="0098268E">
        <w:rPr>
          <w:rFonts w:ascii="Times New Roman" w:hAnsi="Times New Roman" w:cs="Times New Roman"/>
          <w:sz w:val="24"/>
          <w:szCs w:val="24"/>
        </w:rPr>
        <w:t xml:space="preserve"> </w:t>
      </w:r>
      <w:r w:rsidR="0098268E" w:rsidRPr="0098268E">
        <w:rPr>
          <w:rFonts w:ascii="Times New Roman" w:hAnsi="Times New Roman" w:cs="Times New Roman"/>
          <w:sz w:val="24"/>
          <w:szCs w:val="24"/>
        </w:rPr>
        <w:t>Kronik hastalıkları olanlar, bakıma muhtaç ve engelli olanların tedaviye erişimleri için tedbirler alınmalıdır.</w:t>
      </w:r>
    </w:p>
    <w:p w14:paraId="20382598" w14:textId="5847564E" w:rsidR="004B3942" w:rsidRPr="006E1AE7" w:rsidRDefault="004B3942"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Otel, apart otel ve gönüllülerin tahsis ettiği şahsi evlerde kalan deprem</w:t>
      </w:r>
      <w:r w:rsidR="009E1D39" w:rsidRPr="006E1AE7">
        <w:rPr>
          <w:rFonts w:ascii="Times New Roman" w:hAnsi="Times New Roman" w:cs="Times New Roman"/>
          <w:sz w:val="24"/>
          <w:szCs w:val="24"/>
        </w:rPr>
        <w:t>zedeler tespit edilmeli,</w:t>
      </w:r>
      <w:r w:rsidRPr="006E1AE7">
        <w:rPr>
          <w:rFonts w:ascii="Times New Roman" w:hAnsi="Times New Roman" w:cs="Times New Roman"/>
          <w:sz w:val="24"/>
          <w:szCs w:val="24"/>
        </w:rPr>
        <w:t xml:space="preserve"> başta öğün yemekler</w:t>
      </w:r>
      <w:r w:rsidR="009E1D39" w:rsidRPr="006E1AE7">
        <w:rPr>
          <w:rFonts w:ascii="Times New Roman" w:hAnsi="Times New Roman" w:cs="Times New Roman"/>
          <w:sz w:val="24"/>
          <w:szCs w:val="24"/>
        </w:rPr>
        <w:t xml:space="preserve">i olmak üzere temel ihtiyaçları düzenli bir şekilde </w:t>
      </w:r>
      <w:r w:rsidR="009E1D39" w:rsidRPr="006E1AE7">
        <w:rPr>
          <w:rFonts w:ascii="Times New Roman" w:hAnsi="Times New Roman" w:cs="Times New Roman"/>
          <w:sz w:val="24"/>
          <w:szCs w:val="24"/>
        </w:rPr>
        <w:lastRenderedPageBreak/>
        <w:t>karşılanmal</w:t>
      </w:r>
      <w:r w:rsidRPr="006E1AE7">
        <w:rPr>
          <w:rFonts w:ascii="Times New Roman" w:hAnsi="Times New Roman" w:cs="Times New Roman"/>
          <w:sz w:val="24"/>
          <w:szCs w:val="24"/>
        </w:rPr>
        <w:t>ı, şahsi evlerde kalan depremzedelerin elektri</w:t>
      </w:r>
      <w:r w:rsidR="009E1D39" w:rsidRPr="006E1AE7">
        <w:rPr>
          <w:rFonts w:ascii="Times New Roman" w:hAnsi="Times New Roman" w:cs="Times New Roman"/>
          <w:sz w:val="24"/>
          <w:szCs w:val="24"/>
        </w:rPr>
        <w:t>k, su, doğalgaz gibi faturaları kamu tarafından karşılanmalıdır.</w:t>
      </w:r>
    </w:p>
    <w:p w14:paraId="66123917" w14:textId="289DE96A" w:rsidR="009E1D39" w:rsidRDefault="009E1D39"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Resmi kurumlar her türlü iletişim kanallarını kullanarak depremzedelere yönelik periyodik bilgilendirmelerde bulunmalıdır.</w:t>
      </w:r>
    </w:p>
    <w:p w14:paraId="4D104459" w14:textId="4FFE7AEE" w:rsidR="00740D60" w:rsidRPr="006E1AE7" w:rsidRDefault="00740D60" w:rsidP="00B0569E">
      <w:pPr>
        <w:pStyle w:val="AralkYok"/>
        <w:numPr>
          <w:ilvl w:val="0"/>
          <w:numId w:val="7"/>
        </w:numPr>
        <w:jc w:val="both"/>
        <w:rPr>
          <w:rFonts w:ascii="Times New Roman" w:hAnsi="Times New Roman" w:cs="Times New Roman"/>
          <w:sz w:val="24"/>
          <w:szCs w:val="24"/>
        </w:rPr>
      </w:pPr>
      <w:r w:rsidRPr="00740D60">
        <w:rPr>
          <w:rFonts w:ascii="Times New Roman" w:hAnsi="Times New Roman" w:cs="Times New Roman"/>
          <w:sz w:val="24"/>
          <w:szCs w:val="24"/>
        </w:rPr>
        <w:t xml:space="preserve">Unutulmamalıdır ki böylesi dönemlerde </w:t>
      </w:r>
      <w:r w:rsidR="00946733">
        <w:rPr>
          <w:rFonts w:ascii="Times New Roman" w:hAnsi="Times New Roman" w:cs="Times New Roman"/>
          <w:sz w:val="24"/>
          <w:szCs w:val="24"/>
        </w:rPr>
        <w:t>psikososyal</w:t>
      </w:r>
      <w:r w:rsidRPr="00740D60">
        <w:rPr>
          <w:rFonts w:ascii="Times New Roman" w:hAnsi="Times New Roman" w:cs="Times New Roman"/>
          <w:sz w:val="24"/>
          <w:szCs w:val="24"/>
        </w:rPr>
        <w:t xml:space="preserve"> destek açısından en iyi sağaltım yolu toplumsallaşmadır. Okullar da toplumsallaşmanın araçları olarak değerlendirilerek bir an önce yüz yüze eğitime geçilmelidir.</w:t>
      </w:r>
    </w:p>
    <w:p w14:paraId="682903E1" w14:textId="33698506" w:rsidR="009E1D39" w:rsidRDefault="00A71D18" w:rsidP="00B0569E">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D</w:t>
      </w:r>
      <w:r w:rsidR="009E1D39" w:rsidRPr="006E1AE7">
        <w:rPr>
          <w:rFonts w:ascii="Times New Roman" w:hAnsi="Times New Roman" w:cs="Times New Roman"/>
          <w:sz w:val="24"/>
          <w:szCs w:val="24"/>
        </w:rPr>
        <w:t>epremzedelerin yurtlar yerine kamu misafirhanelerinde barınmaları sağlanmalıdır.</w:t>
      </w:r>
    </w:p>
    <w:p w14:paraId="6B97C883" w14:textId="4745FA31" w:rsidR="00936E95" w:rsidRPr="0026705A" w:rsidRDefault="0026705A"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Deprem sahalarında çok yoğun bir çalışma temposuna giren sağlık emekçileri salgında olduğu gibi tükenme noktasına gelmiştir. İktidar sağlık emekçilerinin taleplerine kulaklarını tıkamaktadır. İzinlerin dahi kullanılması istenmemektedir. Sorunları çözme bir yana göreve dönmeyenler için hukuki yaptırımlar yaptırılacağı ifade edilmektedir.</w:t>
      </w:r>
      <w:r>
        <w:rPr>
          <w:rFonts w:ascii="Times New Roman" w:hAnsi="Times New Roman" w:cs="Times New Roman"/>
          <w:sz w:val="24"/>
          <w:szCs w:val="24"/>
        </w:rPr>
        <w:t xml:space="preserve"> Sağlık emekçileri çok yoğun olarak yaşa</w:t>
      </w:r>
      <w:r w:rsidR="00A71D18">
        <w:rPr>
          <w:rFonts w:ascii="Times New Roman" w:hAnsi="Times New Roman" w:cs="Times New Roman"/>
          <w:sz w:val="24"/>
          <w:szCs w:val="24"/>
        </w:rPr>
        <w:t>sa</w:t>
      </w:r>
      <w:r>
        <w:rPr>
          <w:rFonts w:ascii="Times New Roman" w:hAnsi="Times New Roman" w:cs="Times New Roman"/>
          <w:sz w:val="24"/>
          <w:szCs w:val="24"/>
        </w:rPr>
        <w:t xml:space="preserve"> da deprem bölgesindeki tüm kamu emekçileri benzer sıkıntılar yaşamaktadır. Bu nedenle; d</w:t>
      </w:r>
      <w:r w:rsidR="00936E95" w:rsidRPr="0026705A">
        <w:rPr>
          <w:rFonts w:ascii="Times New Roman" w:hAnsi="Times New Roman" w:cs="Times New Roman"/>
          <w:sz w:val="24"/>
          <w:szCs w:val="24"/>
        </w:rPr>
        <w:t>epremin yıkıcı etkilerinin en fazla yaşandığı Hatay, Adıyaman ve Kahramanmaraş başta olmak üzere deprem bölgesinde görevli kamu emekçilerinin hiçbir koşul aranmadan tayinleri istedikleri yere yapılmalıdır.</w:t>
      </w:r>
    </w:p>
    <w:p w14:paraId="7D5AD11A" w14:textId="5A14E78D" w:rsidR="00397238" w:rsidRPr="00397238" w:rsidRDefault="00397238" w:rsidP="00B0569E">
      <w:pPr>
        <w:pStyle w:val="ListeParagraf"/>
        <w:numPr>
          <w:ilvl w:val="0"/>
          <w:numId w:val="7"/>
        </w:numPr>
        <w:spacing w:after="0"/>
        <w:jc w:val="both"/>
        <w:rPr>
          <w:rFonts w:ascii="Times New Roman" w:hAnsi="Times New Roman" w:cs="Times New Roman"/>
          <w:sz w:val="24"/>
          <w:szCs w:val="24"/>
        </w:rPr>
      </w:pPr>
      <w:r w:rsidRPr="00397238">
        <w:rPr>
          <w:rFonts w:ascii="Times New Roman" w:hAnsi="Times New Roman" w:cs="Times New Roman"/>
          <w:sz w:val="24"/>
          <w:szCs w:val="24"/>
        </w:rPr>
        <w:t>Tayin çı</w:t>
      </w:r>
      <w:r>
        <w:rPr>
          <w:rFonts w:ascii="Times New Roman" w:hAnsi="Times New Roman" w:cs="Times New Roman"/>
          <w:sz w:val="24"/>
          <w:szCs w:val="24"/>
        </w:rPr>
        <w:t xml:space="preserve">karmak istemeyenler açısından ise en az </w:t>
      </w:r>
      <w:r w:rsidR="00A71D18">
        <w:rPr>
          <w:rFonts w:ascii="Times New Roman" w:hAnsi="Times New Roman" w:cs="Times New Roman"/>
          <w:sz w:val="24"/>
          <w:szCs w:val="24"/>
        </w:rPr>
        <w:t xml:space="preserve">3 aydan </w:t>
      </w:r>
      <w:r w:rsidRPr="00397238">
        <w:rPr>
          <w:rFonts w:ascii="Times New Roman" w:hAnsi="Times New Roman" w:cs="Times New Roman"/>
          <w:sz w:val="24"/>
          <w:szCs w:val="24"/>
        </w:rPr>
        <w:t>6 ay</w:t>
      </w:r>
      <w:r>
        <w:rPr>
          <w:rFonts w:ascii="Times New Roman" w:hAnsi="Times New Roman" w:cs="Times New Roman"/>
          <w:sz w:val="24"/>
          <w:szCs w:val="24"/>
        </w:rPr>
        <w:t>a kadar</w:t>
      </w:r>
      <w:r w:rsidRPr="00397238">
        <w:rPr>
          <w:rFonts w:ascii="Times New Roman" w:hAnsi="Times New Roman" w:cs="Times New Roman"/>
          <w:sz w:val="24"/>
          <w:szCs w:val="24"/>
        </w:rPr>
        <w:t xml:space="preserve"> ücretli izinli sayılmalıdırlar. Bir şekilde deprem bölgesinden ayrılıp çeşitli kentlere çocuklarını okullara yerleştirilenler 3-6 aylık ücretli izin süreleri bittikten sonra </w:t>
      </w:r>
      <w:r>
        <w:rPr>
          <w:rFonts w:ascii="Times New Roman" w:hAnsi="Times New Roman" w:cs="Times New Roman"/>
          <w:sz w:val="24"/>
          <w:szCs w:val="24"/>
        </w:rPr>
        <w:t xml:space="preserve">(normalleşme yaşandıktan sonra) </w:t>
      </w:r>
      <w:r w:rsidRPr="00397238">
        <w:rPr>
          <w:rFonts w:ascii="Times New Roman" w:hAnsi="Times New Roman" w:cs="Times New Roman"/>
          <w:sz w:val="24"/>
          <w:szCs w:val="24"/>
        </w:rPr>
        <w:t xml:space="preserve">bulundukları illerde geçici görevle çalışmaları sağlanmalıdır. </w:t>
      </w:r>
    </w:p>
    <w:p w14:paraId="13F1EAEF" w14:textId="0FEA6AE5" w:rsidR="00397238" w:rsidRPr="00397238" w:rsidRDefault="00397238" w:rsidP="00B0569E">
      <w:pPr>
        <w:pStyle w:val="ListeParagraf"/>
        <w:numPr>
          <w:ilvl w:val="0"/>
          <w:numId w:val="7"/>
        </w:numPr>
        <w:spacing w:after="0"/>
        <w:jc w:val="both"/>
        <w:rPr>
          <w:rFonts w:ascii="Times New Roman" w:hAnsi="Times New Roman" w:cs="Times New Roman"/>
          <w:sz w:val="24"/>
          <w:szCs w:val="24"/>
        </w:rPr>
      </w:pPr>
      <w:r w:rsidRPr="00397238">
        <w:rPr>
          <w:rFonts w:ascii="Times New Roman" w:hAnsi="Times New Roman" w:cs="Times New Roman"/>
          <w:sz w:val="24"/>
          <w:szCs w:val="24"/>
        </w:rPr>
        <w:t xml:space="preserve">Hiçbir şekilde deprem bölgesinden ayrılmayan ve geçici görevlerle dönüşümlü olarak deprem bölgelerine gönderilen tüm kamu çalışanları için uygun barınma, beslenme ve </w:t>
      </w:r>
      <w:proofErr w:type="gramStart"/>
      <w:r w:rsidRPr="00397238">
        <w:rPr>
          <w:rFonts w:ascii="Times New Roman" w:hAnsi="Times New Roman" w:cs="Times New Roman"/>
          <w:sz w:val="24"/>
          <w:szCs w:val="24"/>
        </w:rPr>
        <w:t>hijyen</w:t>
      </w:r>
      <w:proofErr w:type="gramEnd"/>
      <w:r w:rsidRPr="00397238">
        <w:rPr>
          <w:rFonts w:ascii="Times New Roman" w:hAnsi="Times New Roman" w:cs="Times New Roman"/>
          <w:sz w:val="24"/>
          <w:szCs w:val="24"/>
        </w:rPr>
        <w:t xml:space="preserve"> koşulları sağlanmış yaşam alanları oluşturulmalı ve çocukları için 24 saat süreyle hizmet verecek kreşler açılmalıdır. </w:t>
      </w:r>
    </w:p>
    <w:p w14:paraId="5ADEAFEE" w14:textId="0D09C1BA" w:rsidR="002469DD" w:rsidRDefault="008102F6"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 xml:space="preserve">Tarım Kredi Kooperatifi ve Ziraat Odaları tarafından kurulacak prefabrik depo ve bürolar aracılığıyla gübre, yem </w:t>
      </w:r>
      <w:proofErr w:type="spellStart"/>
      <w:r w:rsidRPr="006E1AE7">
        <w:rPr>
          <w:rFonts w:ascii="Times New Roman" w:hAnsi="Times New Roman" w:cs="Times New Roman"/>
          <w:sz w:val="24"/>
          <w:szCs w:val="24"/>
        </w:rPr>
        <w:t>vb</w:t>
      </w:r>
      <w:proofErr w:type="spellEnd"/>
      <w:r w:rsidRPr="006E1AE7">
        <w:rPr>
          <w:rFonts w:ascii="Times New Roman" w:hAnsi="Times New Roman" w:cs="Times New Roman"/>
          <w:sz w:val="24"/>
          <w:szCs w:val="24"/>
        </w:rPr>
        <w:t xml:space="preserve"> girdiler çiftçiye ücretsiz olarak sağlanmalıdır. </w:t>
      </w:r>
    </w:p>
    <w:p w14:paraId="4A59C33A" w14:textId="4FCB2DA3" w:rsidR="00984603" w:rsidRDefault="00984603" w:rsidP="00B0569E">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S</w:t>
      </w:r>
      <w:r w:rsidRPr="006E1AE7">
        <w:rPr>
          <w:rFonts w:ascii="Times New Roman" w:hAnsi="Times New Roman" w:cs="Times New Roman"/>
          <w:sz w:val="24"/>
          <w:szCs w:val="24"/>
        </w:rPr>
        <w:t>ade</w:t>
      </w:r>
      <w:r>
        <w:rPr>
          <w:rFonts w:ascii="Times New Roman" w:hAnsi="Times New Roman" w:cs="Times New Roman"/>
          <w:sz w:val="24"/>
          <w:szCs w:val="24"/>
        </w:rPr>
        <w:t>ce üyelerine satış yapmakta olan</w:t>
      </w:r>
      <w:r w:rsidRPr="006E1AE7">
        <w:rPr>
          <w:rFonts w:ascii="Times New Roman" w:hAnsi="Times New Roman" w:cs="Times New Roman"/>
          <w:sz w:val="24"/>
          <w:szCs w:val="24"/>
        </w:rPr>
        <w:t xml:space="preserve"> </w:t>
      </w:r>
      <w:proofErr w:type="spellStart"/>
      <w:r w:rsidRPr="006E1AE7">
        <w:rPr>
          <w:rFonts w:ascii="Times New Roman" w:hAnsi="Times New Roman" w:cs="Times New Roman"/>
          <w:sz w:val="24"/>
          <w:szCs w:val="24"/>
        </w:rPr>
        <w:t>TKK’leri</w:t>
      </w:r>
      <w:r>
        <w:rPr>
          <w:rFonts w:ascii="Times New Roman" w:hAnsi="Times New Roman" w:cs="Times New Roman"/>
          <w:sz w:val="24"/>
          <w:szCs w:val="24"/>
        </w:rPr>
        <w:t>nin</w:t>
      </w:r>
      <w:proofErr w:type="spellEnd"/>
      <w:r w:rsidRPr="006E1AE7">
        <w:rPr>
          <w:rFonts w:ascii="Times New Roman" w:hAnsi="Times New Roman" w:cs="Times New Roman"/>
          <w:sz w:val="24"/>
          <w:szCs w:val="24"/>
        </w:rPr>
        <w:t>, tüm çiftçilere girdi temin etmesi sağlanmalıdır.</w:t>
      </w:r>
    </w:p>
    <w:p w14:paraId="6EAEE5F3" w14:textId="709721ED" w:rsidR="008102F6" w:rsidRPr="006E1AE7" w:rsidRDefault="008102F6"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Çoğu il ve ilçede büyükşehir belediyeleri tarafından kurulan alet- makine parkları deprem bölgesine taşınmalı ve traktörü, alet-makinesi zarar görmüş çiftçilerin hizmetine sunulmalıdır. Tarım ve Orman Bakanlığı bünyesinde bulunan arazi araçları bölgeye sevk edilmeli, sürdürülecek kamusal hizmetler deprem bölgesi dışından görevlendirilecek kamu emekçileri tarafından yürütülmeli, yıkımı görmüş kamu emekçil</w:t>
      </w:r>
      <w:r w:rsidR="002469DD">
        <w:rPr>
          <w:rFonts w:ascii="Times New Roman" w:hAnsi="Times New Roman" w:cs="Times New Roman"/>
          <w:sz w:val="24"/>
          <w:szCs w:val="24"/>
        </w:rPr>
        <w:t xml:space="preserve">eri çalışmaya zorlanmamalıdır. </w:t>
      </w:r>
    </w:p>
    <w:p w14:paraId="161BBF1E" w14:textId="4CA4AE14" w:rsidR="00E376AA" w:rsidRDefault="00E376AA"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Deprem bölgelerinde yeni yerleşim alanları için mera ve orman alanlarında inşaat yapılabilmesine olanak sağlayan düzenlemeler geri çekilmelidir.</w:t>
      </w:r>
    </w:p>
    <w:p w14:paraId="64B71732" w14:textId="2403313F" w:rsidR="00873C0A" w:rsidRPr="00873C0A" w:rsidRDefault="00873C0A" w:rsidP="00B0569E">
      <w:pPr>
        <w:pStyle w:val="AralkYok"/>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Yetkililer </w:t>
      </w:r>
      <w:r w:rsidRPr="00873C0A">
        <w:rPr>
          <w:rFonts w:ascii="Times New Roman" w:hAnsi="Times New Roman" w:cs="Times New Roman"/>
          <w:sz w:val="24"/>
          <w:szCs w:val="24"/>
        </w:rPr>
        <w:t>görece az hasarlı evleri kontrol e</w:t>
      </w:r>
      <w:r>
        <w:rPr>
          <w:rFonts w:ascii="Times New Roman" w:hAnsi="Times New Roman" w:cs="Times New Roman"/>
          <w:sz w:val="24"/>
          <w:szCs w:val="24"/>
        </w:rPr>
        <w:t>derek ön rapor hazırlamaktadırlar. Ancak evlerin yeni bir depreme ya da artçı depreme dayanıp dayanamayacağına ilişkin kesin ifadede bulunmaktan kaçınmaktadırlar. Bu nedenle insanlar az hasarlı evlere de girmeye korkmaktadırlar. Bu nedenle bir an önce İnşaat Mühendisleri Odası’nın da görüşleri alınarak tam anlamıyla bir inceleme süreci başlatılmalıdır.</w:t>
      </w:r>
    </w:p>
    <w:p w14:paraId="0B3A6356" w14:textId="3542056B" w:rsidR="00DF0712" w:rsidRPr="006E1AE7" w:rsidRDefault="00DF0712" w:rsidP="00B0569E">
      <w:pPr>
        <w:pStyle w:val="AralkYok"/>
        <w:numPr>
          <w:ilvl w:val="0"/>
          <w:numId w:val="7"/>
        </w:numPr>
        <w:jc w:val="both"/>
        <w:rPr>
          <w:rFonts w:ascii="Times New Roman" w:hAnsi="Times New Roman" w:cs="Times New Roman"/>
          <w:sz w:val="24"/>
          <w:szCs w:val="24"/>
        </w:rPr>
      </w:pPr>
      <w:r w:rsidRPr="006E1AE7">
        <w:rPr>
          <w:rFonts w:ascii="Times New Roman" w:hAnsi="Times New Roman" w:cs="Times New Roman"/>
          <w:sz w:val="24"/>
          <w:szCs w:val="24"/>
        </w:rPr>
        <w:t xml:space="preserve">Deprem beklenen bölgelerde seferberlik ruhuyla çalışmalar başlatılmalı, </w:t>
      </w:r>
      <w:r w:rsidR="005616AC">
        <w:rPr>
          <w:rFonts w:ascii="Times New Roman" w:hAnsi="Times New Roman" w:cs="Times New Roman"/>
          <w:sz w:val="24"/>
          <w:szCs w:val="24"/>
        </w:rPr>
        <w:t xml:space="preserve">seçim atmosferi bahane edilerek hazırlıklar ertelenmemeli, </w:t>
      </w:r>
      <w:r w:rsidRPr="006E1AE7">
        <w:rPr>
          <w:rFonts w:ascii="Times New Roman" w:hAnsi="Times New Roman" w:cs="Times New Roman"/>
          <w:sz w:val="24"/>
          <w:szCs w:val="24"/>
        </w:rPr>
        <w:t>acil tedbirler alınmalıdır.</w:t>
      </w:r>
    </w:p>
    <w:p w14:paraId="5168DF87" w14:textId="083D0044" w:rsidR="00AF110B" w:rsidRDefault="00AF110B" w:rsidP="00AF110B">
      <w:pPr>
        <w:rPr>
          <w:rFonts w:ascii="Times New Roman" w:hAnsi="Times New Roman" w:cs="Times New Roman"/>
          <w:sz w:val="24"/>
          <w:szCs w:val="24"/>
        </w:rPr>
      </w:pPr>
    </w:p>
    <w:p w14:paraId="273FD3D9" w14:textId="152888CE" w:rsidR="00D66BE1" w:rsidRPr="00827347" w:rsidRDefault="00D66BE1" w:rsidP="00AF110B">
      <w:pPr>
        <w:rPr>
          <w:rFonts w:ascii="Times New Roman" w:hAnsi="Times New Roman" w:cs="Times New Roman"/>
          <w:b/>
          <w:sz w:val="24"/>
          <w:szCs w:val="24"/>
        </w:rPr>
      </w:pPr>
      <w:r w:rsidRPr="00827347">
        <w:rPr>
          <w:rFonts w:ascii="Times New Roman" w:hAnsi="Times New Roman" w:cs="Times New Roman"/>
          <w:b/>
          <w:sz w:val="24"/>
          <w:szCs w:val="24"/>
        </w:rPr>
        <w:t>Değerli Basın Emekçileri,</w:t>
      </w:r>
    </w:p>
    <w:p w14:paraId="3352A8ED" w14:textId="77777777" w:rsidR="00D66BE1" w:rsidRPr="006E1AE7" w:rsidRDefault="00D66BE1" w:rsidP="00D66BE1">
      <w:pPr>
        <w:pStyle w:val="AralkYok"/>
        <w:jc w:val="both"/>
        <w:rPr>
          <w:rFonts w:ascii="Times New Roman" w:hAnsi="Times New Roman" w:cs="Times New Roman"/>
          <w:sz w:val="24"/>
          <w:szCs w:val="24"/>
        </w:rPr>
      </w:pPr>
      <w:r w:rsidRPr="006E1AE7">
        <w:rPr>
          <w:rFonts w:ascii="Times New Roman" w:hAnsi="Times New Roman" w:cs="Times New Roman"/>
          <w:sz w:val="24"/>
          <w:szCs w:val="24"/>
        </w:rPr>
        <w:t>T</w:t>
      </w:r>
      <w:r>
        <w:rPr>
          <w:rFonts w:ascii="Times New Roman" w:hAnsi="Times New Roman" w:cs="Times New Roman"/>
          <w:sz w:val="24"/>
          <w:szCs w:val="24"/>
        </w:rPr>
        <w:t xml:space="preserve">üm deprem bölgelerinde </w:t>
      </w:r>
      <w:proofErr w:type="spellStart"/>
      <w:r>
        <w:rPr>
          <w:rFonts w:ascii="Times New Roman" w:hAnsi="Times New Roman" w:cs="Times New Roman"/>
          <w:sz w:val="24"/>
          <w:szCs w:val="24"/>
        </w:rPr>
        <w:t>KESK’li</w:t>
      </w:r>
      <w:proofErr w:type="spellEnd"/>
      <w:r>
        <w:rPr>
          <w:rFonts w:ascii="Times New Roman" w:hAnsi="Times New Roman" w:cs="Times New Roman"/>
          <w:sz w:val="24"/>
          <w:szCs w:val="24"/>
        </w:rPr>
        <w:t xml:space="preserve"> G</w:t>
      </w:r>
      <w:r w:rsidRPr="006E1AE7">
        <w:rPr>
          <w:rFonts w:ascii="Times New Roman" w:hAnsi="Times New Roman" w:cs="Times New Roman"/>
          <w:sz w:val="24"/>
          <w:szCs w:val="24"/>
        </w:rPr>
        <w:t xml:space="preserve">önüllüler hala köylere kadar giderek üyelerimiz, yakınları ve halkımızla dayanışma içerisinde olmaya, ihtiyaçlarını gidermeye, sağlık sorunlarına </w:t>
      </w:r>
      <w:r w:rsidRPr="006E1AE7">
        <w:rPr>
          <w:rFonts w:ascii="Times New Roman" w:hAnsi="Times New Roman" w:cs="Times New Roman"/>
          <w:sz w:val="24"/>
          <w:szCs w:val="24"/>
        </w:rPr>
        <w:lastRenderedPageBreak/>
        <w:t xml:space="preserve">müdahale etmeye, çocuklara yönelik deprem sonrası yaşanan </w:t>
      </w:r>
      <w:proofErr w:type="gramStart"/>
      <w:r w:rsidRPr="006E1AE7">
        <w:rPr>
          <w:rFonts w:ascii="Times New Roman" w:hAnsi="Times New Roman" w:cs="Times New Roman"/>
          <w:sz w:val="24"/>
          <w:szCs w:val="24"/>
        </w:rPr>
        <w:t>travmaların</w:t>
      </w:r>
      <w:proofErr w:type="gramEnd"/>
      <w:r w:rsidRPr="006E1AE7">
        <w:rPr>
          <w:rFonts w:ascii="Times New Roman" w:hAnsi="Times New Roman" w:cs="Times New Roman"/>
          <w:sz w:val="24"/>
          <w:szCs w:val="24"/>
        </w:rPr>
        <w:t xml:space="preserve"> aşılması için sosyal etkinlikler düzenlemeye çalışmaktadır. Aynı zamanda deprem illerinden Türkiye’nin dört bir yanına dağılan depremzede halkımızla da barınma, gıda, sağlık ve eğitim başta olmak üzere her konuda olanaklarımız ölçüsünde yardımcı olmaya, dayanışma içinde olmaya çalışmaktayız. Bu süreci dayanışma ile birlikte aşma konusundaki kararlılığımız</w:t>
      </w:r>
      <w:r>
        <w:rPr>
          <w:rFonts w:ascii="Times New Roman" w:hAnsi="Times New Roman" w:cs="Times New Roman"/>
          <w:sz w:val="24"/>
          <w:szCs w:val="24"/>
        </w:rPr>
        <w:t>ı</w:t>
      </w:r>
      <w:r w:rsidRPr="006E1AE7">
        <w:rPr>
          <w:rFonts w:ascii="Times New Roman" w:hAnsi="Times New Roman" w:cs="Times New Roman"/>
          <w:sz w:val="24"/>
          <w:szCs w:val="24"/>
        </w:rPr>
        <w:t xml:space="preserve"> bu vesileyle bir kez daha vurgulamak istiyoruz. </w:t>
      </w:r>
    </w:p>
    <w:p w14:paraId="4F14FD4F" w14:textId="77777777" w:rsidR="00D66BE1" w:rsidRDefault="00D66BE1" w:rsidP="00AF110B">
      <w:pPr>
        <w:rPr>
          <w:rFonts w:ascii="Times New Roman" w:hAnsi="Times New Roman" w:cs="Times New Roman"/>
          <w:sz w:val="24"/>
          <w:szCs w:val="24"/>
        </w:rPr>
      </w:pPr>
    </w:p>
    <w:p w14:paraId="259944C1" w14:textId="333F915B" w:rsidR="005616AC" w:rsidRDefault="005616AC" w:rsidP="00AF110B">
      <w:pPr>
        <w:rPr>
          <w:rFonts w:ascii="Times New Roman" w:hAnsi="Times New Roman" w:cs="Times New Roman"/>
          <w:sz w:val="24"/>
          <w:szCs w:val="24"/>
        </w:rPr>
      </w:pPr>
      <w:r>
        <w:rPr>
          <w:rFonts w:ascii="Times New Roman" w:hAnsi="Times New Roman" w:cs="Times New Roman"/>
          <w:sz w:val="24"/>
          <w:szCs w:val="24"/>
        </w:rPr>
        <w:t>Saygılarımızla.</w:t>
      </w:r>
    </w:p>
    <w:p w14:paraId="28B80C9A" w14:textId="77777777" w:rsidR="005616AC" w:rsidRPr="006E1AE7" w:rsidRDefault="005616AC" w:rsidP="00AF110B">
      <w:pPr>
        <w:rPr>
          <w:rFonts w:ascii="Times New Roman" w:hAnsi="Times New Roman" w:cs="Times New Roman"/>
          <w:sz w:val="24"/>
          <w:szCs w:val="24"/>
        </w:rPr>
      </w:pPr>
    </w:p>
    <w:sectPr w:rsidR="005616AC" w:rsidRPr="006E1A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071F6" w14:textId="77777777" w:rsidR="002D6FFA" w:rsidRDefault="002D6FFA">
      <w:pPr>
        <w:spacing w:after="0" w:line="240" w:lineRule="auto"/>
      </w:pPr>
      <w:r>
        <w:separator/>
      </w:r>
    </w:p>
  </w:endnote>
  <w:endnote w:type="continuationSeparator" w:id="0">
    <w:p w14:paraId="628F7668" w14:textId="77777777" w:rsidR="002D6FFA" w:rsidRDefault="002D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C6AA" w14:textId="77777777" w:rsidR="00D845A1" w:rsidRDefault="00D845A1">
    <w:pPr>
      <w:rPr>
        <w:sz w:val="2"/>
        <w:szCs w:val="2"/>
      </w:rPr>
    </w:pPr>
    <w:r>
      <w:rPr>
        <w:noProof/>
        <w:lang w:eastAsia="tr-TR"/>
      </w:rPr>
      <mc:AlternateContent>
        <mc:Choice Requires="wps">
          <w:drawing>
            <wp:anchor distT="0" distB="0" distL="63500" distR="63500" simplePos="0" relativeHeight="251659264" behindDoc="1" locked="0" layoutInCell="1" allowOverlap="1" wp14:anchorId="5D1D053B" wp14:editId="3D5EA38B">
              <wp:simplePos x="0" y="0"/>
              <wp:positionH relativeFrom="page">
                <wp:posOffset>3722370</wp:posOffset>
              </wp:positionH>
              <wp:positionV relativeFrom="page">
                <wp:posOffset>10113645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B46" w14:textId="251579BA" w:rsidR="00D845A1" w:rsidRDefault="00D845A1">
                          <w:pPr>
                            <w:spacing w:line="240" w:lineRule="auto"/>
                          </w:pPr>
                          <w:r>
                            <w:fldChar w:fldCharType="begin"/>
                          </w:r>
                          <w:r>
                            <w:instrText xml:space="preserve"> PAGE \* MERGEFORMAT </w:instrText>
                          </w:r>
                          <w:r>
                            <w:fldChar w:fldCharType="separate"/>
                          </w:r>
                          <w:r w:rsidR="00E335D3" w:rsidRPr="00E335D3">
                            <w:rPr>
                              <w:rStyle w:val="stbilgiveyaaltbilgi"/>
                              <w:rFonts w:eastAsiaTheme="minorHAnsi"/>
                              <w:noProof/>
                            </w:rPr>
                            <w:t>10</w:t>
                          </w:r>
                          <w:r>
                            <w:rPr>
                              <w:rStyle w:val="stbilgiveyaaltbilgi"/>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1D053B" id="_x0000_t202" coordsize="21600,21600" o:spt="202" path="m,l,21600r21600,l21600,xe">
              <v:stroke joinstyle="miter"/>
              <v:path gradientshapeok="t" o:connecttype="rect"/>
            </v:shapetype>
            <v:shape id="Text Box 1" o:spid="_x0000_s1026" type="#_x0000_t202" style="position:absolute;margin-left:293.1pt;margin-top:796.35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" filled="f" stroked="f">
              <v:textbox style="mso-fit-shape-to-text:t" inset="0,0,0,0">
                <w:txbxContent>
                  <w:p w14:paraId="67828B46" w14:textId="251579BA" w:rsidR="00D845A1" w:rsidRDefault="00D845A1">
                    <w:pPr>
                      <w:spacing w:line="240" w:lineRule="auto"/>
                    </w:pPr>
                    <w:r>
                      <w:fldChar w:fldCharType="begin"/>
                    </w:r>
                    <w:r>
                      <w:instrText xml:space="preserve"> PAGE \* MERGEFORMAT </w:instrText>
                    </w:r>
                    <w:r>
                      <w:fldChar w:fldCharType="separate"/>
                    </w:r>
                    <w:r w:rsidR="00E335D3" w:rsidRPr="00E335D3">
                      <w:rPr>
                        <w:rStyle w:val="stbilgiveyaaltbilgi"/>
                        <w:rFonts w:eastAsiaTheme="minorHAnsi"/>
                        <w:noProof/>
                      </w:rPr>
                      <w:t>10</w:t>
                    </w:r>
                    <w:r>
                      <w:rPr>
                        <w:rStyle w:val="stbilgiveyaaltbilgi"/>
                        <w:rFonts w:eastAsia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3AC4C" w14:textId="77777777" w:rsidR="002D6FFA" w:rsidRDefault="002D6FFA">
      <w:pPr>
        <w:spacing w:after="0" w:line="240" w:lineRule="auto"/>
      </w:pPr>
      <w:r>
        <w:separator/>
      </w:r>
    </w:p>
  </w:footnote>
  <w:footnote w:type="continuationSeparator" w:id="0">
    <w:p w14:paraId="31706BD6" w14:textId="77777777" w:rsidR="002D6FFA" w:rsidRDefault="002D6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858"/>
    <w:multiLevelType w:val="hybridMultilevel"/>
    <w:tmpl w:val="ED1A9902"/>
    <w:lvl w:ilvl="0" w:tplc="734E025A">
      <w:start w:val="1"/>
      <w:numFmt w:val="decimal"/>
      <w:lvlText w:val="%1-"/>
      <w:lvlJc w:val="left"/>
      <w:pPr>
        <w:ind w:left="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985B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063D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3C4D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F6B8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245C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E69E6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7654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BA38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7C58F7"/>
    <w:multiLevelType w:val="multilevel"/>
    <w:tmpl w:val="6DA25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24FA4"/>
    <w:multiLevelType w:val="multilevel"/>
    <w:tmpl w:val="08B69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7A68CA"/>
    <w:multiLevelType w:val="hybridMultilevel"/>
    <w:tmpl w:val="775C7AAC"/>
    <w:lvl w:ilvl="0" w:tplc="BE2640C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EC2AD5"/>
    <w:multiLevelType w:val="hybridMultilevel"/>
    <w:tmpl w:val="F13C42F0"/>
    <w:lvl w:ilvl="0" w:tplc="5232BD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0262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CE3CA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8E75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B47D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9648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DE1E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AA21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E8DE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6963A06"/>
    <w:multiLevelType w:val="hybridMultilevel"/>
    <w:tmpl w:val="9C3A0868"/>
    <w:lvl w:ilvl="0" w:tplc="F0A4435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E6F4A50"/>
    <w:multiLevelType w:val="hybridMultilevel"/>
    <w:tmpl w:val="9C3A0868"/>
    <w:lvl w:ilvl="0" w:tplc="F0A4435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3E"/>
    <w:rsid w:val="00006D8F"/>
    <w:rsid w:val="00010000"/>
    <w:rsid w:val="00030F48"/>
    <w:rsid w:val="0003303E"/>
    <w:rsid w:val="00036810"/>
    <w:rsid w:val="000466FE"/>
    <w:rsid w:val="000A0948"/>
    <w:rsid w:val="000C5E33"/>
    <w:rsid w:val="000D061E"/>
    <w:rsid w:val="000D4B30"/>
    <w:rsid w:val="000F05A5"/>
    <w:rsid w:val="000F1EC4"/>
    <w:rsid w:val="0010765E"/>
    <w:rsid w:val="00112A09"/>
    <w:rsid w:val="00124440"/>
    <w:rsid w:val="00135E28"/>
    <w:rsid w:val="00137AEE"/>
    <w:rsid w:val="00151070"/>
    <w:rsid w:val="00186981"/>
    <w:rsid w:val="00204288"/>
    <w:rsid w:val="002469DD"/>
    <w:rsid w:val="0026705A"/>
    <w:rsid w:val="00293CB2"/>
    <w:rsid w:val="002C3AA3"/>
    <w:rsid w:val="002C4E7A"/>
    <w:rsid w:val="002D6178"/>
    <w:rsid w:val="002D6FFA"/>
    <w:rsid w:val="003010CE"/>
    <w:rsid w:val="003112A4"/>
    <w:rsid w:val="0032788D"/>
    <w:rsid w:val="00376E9C"/>
    <w:rsid w:val="00397238"/>
    <w:rsid w:val="003979E2"/>
    <w:rsid w:val="003C6348"/>
    <w:rsid w:val="004254DE"/>
    <w:rsid w:val="004377B0"/>
    <w:rsid w:val="004420D1"/>
    <w:rsid w:val="00446EEC"/>
    <w:rsid w:val="004745EE"/>
    <w:rsid w:val="004826D5"/>
    <w:rsid w:val="0049074E"/>
    <w:rsid w:val="004A3382"/>
    <w:rsid w:val="004B3942"/>
    <w:rsid w:val="004C7B62"/>
    <w:rsid w:val="004D085A"/>
    <w:rsid w:val="004D09C2"/>
    <w:rsid w:val="004F1453"/>
    <w:rsid w:val="005177D6"/>
    <w:rsid w:val="00526B69"/>
    <w:rsid w:val="005616AC"/>
    <w:rsid w:val="00570230"/>
    <w:rsid w:val="00577A5B"/>
    <w:rsid w:val="00595B91"/>
    <w:rsid w:val="005A30F4"/>
    <w:rsid w:val="005B355C"/>
    <w:rsid w:val="005C1EB0"/>
    <w:rsid w:val="005E578A"/>
    <w:rsid w:val="005F40EE"/>
    <w:rsid w:val="006170D6"/>
    <w:rsid w:val="0063125F"/>
    <w:rsid w:val="00641AC3"/>
    <w:rsid w:val="00644C2B"/>
    <w:rsid w:val="00656076"/>
    <w:rsid w:val="006E1AE7"/>
    <w:rsid w:val="006F2947"/>
    <w:rsid w:val="00730D0D"/>
    <w:rsid w:val="00740D60"/>
    <w:rsid w:val="00743112"/>
    <w:rsid w:val="007509C3"/>
    <w:rsid w:val="00771D50"/>
    <w:rsid w:val="00780195"/>
    <w:rsid w:val="00796161"/>
    <w:rsid w:val="007A2BC9"/>
    <w:rsid w:val="007C792D"/>
    <w:rsid w:val="008014EF"/>
    <w:rsid w:val="008102F6"/>
    <w:rsid w:val="00815D1F"/>
    <w:rsid w:val="00827347"/>
    <w:rsid w:val="00844B7D"/>
    <w:rsid w:val="00873C0A"/>
    <w:rsid w:val="008749C6"/>
    <w:rsid w:val="0088189D"/>
    <w:rsid w:val="00882269"/>
    <w:rsid w:val="00887A22"/>
    <w:rsid w:val="0089366D"/>
    <w:rsid w:val="008A3257"/>
    <w:rsid w:val="008A3D54"/>
    <w:rsid w:val="008C3C8D"/>
    <w:rsid w:val="008D623A"/>
    <w:rsid w:val="008D63B9"/>
    <w:rsid w:val="008D661B"/>
    <w:rsid w:val="008F5FBD"/>
    <w:rsid w:val="008F6AAD"/>
    <w:rsid w:val="00936E95"/>
    <w:rsid w:val="00946733"/>
    <w:rsid w:val="00956D68"/>
    <w:rsid w:val="0098268E"/>
    <w:rsid w:val="00982EF3"/>
    <w:rsid w:val="00984603"/>
    <w:rsid w:val="009A1997"/>
    <w:rsid w:val="009B225B"/>
    <w:rsid w:val="009B3346"/>
    <w:rsid w:val="009C4724"/>
    <w:rsid w:val="009E1D39"/>
    <w:rsid w:val="009F13F2"/>
    <w:rsid w:val="00A67EEE"/>
    <w:rsid w:val="00A71D18"/>
    <w:rsid w:val="00A87F88"/>
    <w:rsid w:val="00A96BBB"/>
    <w:rsid w:val="00AB52D8"/>
    <w:rsid w:val="00AB7C70"/>
    <w:rsid w:val="00AE0201"/>
    <w:rsid w:val="00AE613C"/>
    <w:rsid w:val="00AF110B"/>
    <w:rsid w:val="00AF2EFD"/>
    <w:rsid w:val="00B0569E"/>
    <w:rsid w:val="00B1342B"/>
    <w:rsid w:val="00B1517B"/>
    <w:rsid w:val="00B30430"/>
    <w:rsid w:val="00B31649"/>
    <w:rsid w:val="00B544B7"/>
    <w:rsid w:val="00B660E3"/>
    <w:rsid w:val="00B72AD5"/>
    <w:rsid w:val="00B77A94"/>
    <w:rsid w:val="00B90EC7"/>
    <w:rsid w:val="00C1011C"/>
    <w:rsid w:val="00C159FB"/>
    <w:rsid w:val="00C41AF4"/>
    <w:rsid w:val="00C4261C"/>
    <w:rsid w:val="00C54E13"/>
    <w:rsid w:val="00C751E5"/>
    <w:rsid w:val="00CC1969"/>
    <w:rsid w:val="00CC6BBF"/>
    <w:rsid w:val="00CE3733"/>
    <w:rsid w:val="00CE374C"/>
    <w:rsid w:val="00D10CCB"/>
    <w:rsid w:val="00D42B92"/>
    <w:rsid w:val="00D643EF"/>
    <w:rsid w:val="00D66BE1"/>
    <w:rsid w:val="00D845A1"/>
    <w:rsid w:val="00D8736A"/>
    <w:rsid w:val="00DE23E0"/>
    <w:rsid w:val="00DE381D"/>
    <w:rsid w:val="00DF0712"/>
    <w:rsid w:val="00E1041A"/>
    <w:rsid w:val="00E335D3"/>
    <w:rsid w:val="00E376AA"/>
    <w:rsid w:val="00EA1B81"/>
    <w:rsid w:val="00EE3194"/>
    <w:rsid w:val="00F2021C"/>
    <w:rsid w:val="00F226D6"/>
    <w:rsid w:val="00F277B0"/>
    <w:rsid w:val="00F548D5"/>
    <w:rsid w:val="00FA5B11"/>
    <w:rsid w:val="00FC605B"/>
    <w:rsid w:val="00FE6936"/>
    <w:rsid w:val="00FF6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5836"/>
  <w15:chartTrackingRefBased/>
  <w15:docId w15:val="{5CEA66CF-AEF9-4714-AFF5-49FA0D6C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03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303E"/>
    <w:pPr>
      <w:spacing w:after="0" w:line="240" w:lineRule="auto"/>
    </w:pPr>
  </w:style>
  <w:style w:type="character" w:customStyle="1" w:styleId="Balk1">
    <w:name w:val="Başlık #1_"/>
    <w:basedOn w:val="VarsaylanParagrafYazTipi"/>
    <w:link w:val="Balk10"/>
    <w:rsid w:val="00006D8F"/>
    <w:rPr>
      <w:rFonts w:ascii="Trebuchet MS" w:eastAsia="Trebuchet MS" w:hAnsi="Trebuchet MS" w:cs="Trebuchet MS"/>
      <w:b/>
      <w:bCs/>
      <w:sz w:val="128"/>
      <w:szCs w:val="128"/>
      <w:shd w:val="clear" w:color="auto" w:fill="FFFFFF"/>
    </w:rPr>
  </w:style>
  <w:style w:type="character" w:customStyle="1" w:styleId="stbilgiveyaaltbilgi">
    <w:name w:val="Üst bilgi veya alt bilgi"/>
    <w:basedOn w:val="VarsaylanParagrafYazTipi"/>
    <w:rsid w:val="00006D8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3">
    <w:name w:val="Gövde metni (3)_"/>
    <w:basedOn w:val="VarsaylanParagrafYazTipi"/>
    <w:link w:val="Gvdemetni30"/>
    <w:rsid w:val="00006D8F"/>
    <w:rPr>
      <w:rFonts w:ascii="Times New Roman" w:eastAsia="Times New Roman" w:hAnsi="Times New Roman" w:cs="Times New Roman"/>
      <w:b/>
      <w:bCs/>
      <w:sz w:val="108"/>
      <w:szCs w:val="108"/>
      <w:shd w:val="clear" w:color="auto" w:fill="FFFFFF"/>
    </w:rPr>
  </w:style>
  <w:style w:type="character" w:customStyle="1" w:styleId="Gvdemetni4">
    <w:name w:val="Gövde metni (4)_"/>
    <w:basedOn w:val="VarsaylanParagrafYazTipi"/>
    <w:link w:val="Gvdemetni40"/>
    <w:rsid w:val="00006D8F"/>
    <w:rPr>
      <w:rFonts w:ascii="Trebuchet MS" w:eastAsia="Trebuchet MS" w:hAnsi="Trebuchet MS" w:cs="Trebuchet MS"/>
      <w:b/>
      <w:bCs/>
      <w:sz w:val="34"/>
      <w:szCs w:val="34"/>
      <w:shd w:val="clear" w:color="auto" w:fill="FFFFFF"/>
    </w:rPr>
  </w:style>
  <w:style w:type="character" w:customStyle="1" w:styleId="Gvdemetni5">
    <w:name w:val="Gövde metni (5)_"/>
    <w:basedOn w:val="VarsaylanParagrafYazTipi"/>
    <w:link w:val="Gvdemetni50"/>
    <w:rsid w:val="00006D8F"/>
    <w:rPr>
      <w:rFonts w:ascii="Times New Roman" w:eastAsia="Times New Roman" w:hAnsi="Times New Roman" w:cs="Times New Roman"/>
      <w:b/>
      <w:bCs/>
      <w:sz w:val="32"/>
      <w:szCs w:val="32"/>
      <w:shd w:val="clear" w:color="auto" w:fill="FFFFFF"/>
    </w:rPr>
  </w:style>
  <w:style w:type="character" w:customStyle="1" w:styleId="Gvdemetni5KkBykHarf">
    <w:name w:val="Gövde metni (5) + Küçük Büyük Harf"/>
    <w:basedOn w:val="Gvdemetni5"/>
    <w:rsid w:val="00006D8F"/>
    <w:rPr>
      <w:rFonts w:ascii="Times New Roman" w:eastAsia="Times New Roman" w:hAnsi="Times New Roman" w:cs="Times New Roman"/>
      <w:b/>
      <w:bCs/>
      <w:smallCaps/>
      <w:color w:val="000000"/>
      <w:spacing w:val="0"/>
      <w:w w:val="100"/>
      <w:position w:val="0"/>
      <w:sz w:val="32"/>
      <w:szCs w:val="32"/>
      <w:shd w:val="clear" w:color="auto" w:fill="FFFFFF"/>
      <w:lang w:val="tr-TR" w:eastAsia="tr-TR" w:bidi="tr-TR"/>
    </w:rPr>
  </w:style>
  <w:style w:type="character" w:customStyle="1" w:styleId="Gvdemetni2">
    <w:name w:val="Gövde metni (2)_"/>
    <w:basedOn w:val="VarsaylanParagrafYazTipi"/>
    <w:link w:val="Gvdemetni20"/>
    <w:rsid w:val="00006D8F"/>
    <w:rPr>
      <w:rFonts w:ascii="Times New Roman" w:eastAsia="Times New Roman" w:hAnsi="Times New Roman" w:cs="Times New Roman"/>
      <w:shd w:val="clear" w:color="auto" w:fill="FFFFFF"/>
    </w:rPr>
  </w:style>
  <w:style w:type="character" w:customStyle="1" w:styleId="Gvdemetni2Kaln">
    <w:name w:val="Gövde metni (2) + Kalın"/>
    <w:basedOn w:val="Gvdemetni2"/>
    <w:rsid w:val="00006D8F"/>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character" w:customStyle="1" w:styleId="Gvdemetni6">
    <w:name w:val="Gövde metni (6)_"/>
    <w:basedOn w:val="VarsaylanParagrafYazTipi"/>
    <w:link w:val="Gvdemetni60"/>
    <w:rsid w:val="00006D8F"/>
    <w:rPr>
      <w:rFonts w:ascii="Times New Roman" w:eastAsia="Times New Roman" w:hAnsi="Times New Roman" w:cs="Times New Roman"/>
      <w:b/>
      <w:bCs/>
      <w:shd w:val="clear" w:color="auto" w:fill="FFFFFF"/>
    </w:rPr>
  </w:style>
  <w:style w:type="character" w:customStyle="1" w:styleId="Gvdemetni7">
    <w:name w:val="Gövde metni (7)_"/>
    <w:basedOn w:val="VarsaylanParagrafYazTipi"/>
    <w:link w:val="Gvdemetni70"/>
    <w:rsid w:val="00006D8F"/>
    <w:rPr>
      <w:rFonts w:ascii="Times New Roman" w:eastAsia="Times New Roman" w:hAnsi="Times New Roman" w:cs="Times New Roman"/>
      <w:b/>
      <w:bCs/>
      <w:sz w:val="34"/>
      <w:szCs w:val="34"/>
      <w:shd w:val="clear" w:color="auto" w:fill="FFFFFF"/>
    </w:rPr>
  </w:style>
  <w:style w:type="character" w:customStyle="1" w:styleId="Balk2">
    <w:name w:val="Başlık #2"/>
    <w:basedOn w:val="VarsaylanParagrafYazTipi"/>
    <w:rsid w:val="00006D8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tr-TR" w:eastAsia="tr-TR" w:bidi="tr-TR"/>
    </w:rPr>
  </w:style>
  <w:style w:type="paragraph" w:customStyle="1" w:styleId="Balk10">
    <w:name w:val="Başlık #1"/>
    <w:basedOn w:val="Normal"/>
    <w:link w:val="Balk1"/>
    <w:rsid w:val="00006D8F"/>
    <w:pPr>
      <w:widowControl w:val="0"/>
      <w:shd w:val="clear" w:color="auto" w:fill="FFFFFF"/>
      <w:spacing w:after="660" w:line="0" w:lineRule="atLeast"/>
      <w:outlineLvl w:val="0"/>
    </w:pPr>
    <w:rPr>
      <w:rFonts w:ascii="Trebuchet MS" w:eastAsia="Trebuchet MS" w:hAnsi="Trebuchet MS" w:cs="Trebuchet MS"/>
      <w:b/>
      <w:bCs/>
      <w:sz w:val="128"/>
      <w:szCs w:val="128"/>
    </w:rPr>
  </w:style>
  <w:style w:type="paragraph" w:customStyle="1" w:styleId="Gvdemetni30">
    <w:name w:val="Gövde metni (3)"/>
    <w:basedOn w:val="Normal"/>
    <w:link w:val="Gvdemetni3"/>
    <w:rsid w:val="00006D8F"/>
    <w:pPr>
      <w:widowControl w:val="0"/>
      <w:shd w:val="clear" w:color="auto" w:fill="FFFFFF"/>
      <w:spacing w:before="540" w:after="1560" w:line="0" w:lineRule="atLeast"/>
      <w:jc w:val="center"/>
    </w:pPr>
    <w:rPr>
      <w:rFonts w:ascii="Times New Roman" w:eastAsia="Times New Roman" w:hAnsi="Times New Roman" w:cs="Times New Roman"/>
      <w:b/>
      <w:bCs/>
      <w:sz w:val="108"/>
      <w:szCs w:val="108"/>
    </w:rPr>
  </w:style>
  <w:style w:type="paragraph" w:customStyle="1" w:styleId="Gvdemetni40">
    <w:name w:val="Gövde metni (4)"/>
    <w:basedOn w:val="Normal"/>
    <w:link w:val="Gvdemetni4"/>
    <w:rsid w:val="00006D8F"/>
    <w:pPr>
      <w:widowControl w:val="0"/>
      <w:shd w:val="clear" w:color="auto" w:fill="FFFFFF"/>
      <w:spacing w:before="1740" w:after="0" w:line="0" w:lineRule="atLeast"/>
      <w:jc w:val="center"/>
    </w:pPr>
    <w:rPr>
      <w:rFonts w:ascii="Trebuchet MS" w:eastAsia="Trebuchet MS" w:hAnsi="Trebuchet MS" w:cs="Trebuchet MS"/>
      <w:b/>
      <w:bCs/>
      <w:sz w:val="34"/>
      <w:szCs w:val="34"/>
    </w:rPr>
  </w:style>
  <w:style w:type="paragraph" w:customStyle="1" w:styleId="Gvdemetni50">
    <w:name w:val="Gövde metni (5)"/>
    <w:basedOn w:val="Normal"/>
    <w:link w:val="Gvdemetni5"/>
    <w:rsid w:val="00006D8F"/>
    <w:pPr>
      <w:widowControl w:val="0"/>
      <w:shd w:val="clear" w:color="auto" w:fill="FFFFFF"/>
      <w:spacing w:after="360" w:line="0" w:lineRule="atLeast"/>
      <w:jc w:val="both"/>
    </w:pPr>
    <w:rPr>
      <w:rFonts w:ascii="Times New Roman" w:eastAsia="Times New Roman" w:hAnsi="Times New Roman" w:cs="Times New Roman"/>
      <w:b/>
      <w:bCs/>
      <w:sz w:val="32"/>
      <w:szCs w:val="32"/>
    </w:rPr>
  </w:style>
  <w:style w:type="paragraph" w:customStyle="1" w:styleId="Gvdemetni20">
    <w:name w:val="Gövde metni (2)"/>
    <w:basedOn w:val="Normal"/>
    <w:link w:val="Gvdemetni2"/>
    <w:rsid w:val="00006D8F"/>
    <w:pPr>
      <w:widowControl w:val="0"/>
      <w:shd w:val="clear" w:color="auto" w:fill="FFFFFF"/>
      <w:spacing w:before="360" w:after="240" w:line="283" w:lineRule="exact"/>
      <w:ind w:hanging="360"/>
      <w:jc w:val="both"/>
    </w:pPr>
    <w:rPr>
      <w:rFonts w:ascii="Times New Roman" w:eastAsia="Times New Roman" w:hAnsi="Times New Roman" w:cs="Times New Roman"/>
    </w:rPr>
  </w:style>
  <w:style w:type="paragraph" w:customStyle="1" w:styleId="Gvdemetni60">
    <w:name w:val="Gövde metni (6)"/>
    <w:basedOn w:val="Normal"/>
    <w:link w:val="Gvdemetni6"/>
    <w:rsid w:val="00006D8F"/>
    <w:pPr>
      <w:widowControl w:val="0"/>
      <w:shd w:val="clear" w:color="auto" w:fill="FFFFFF"/>
      <w:spacing w:before="240" w:after="240" w:line="278" w:lineRule="exact"/>
      <w:jc w:val="both"/>
    </w:pPr>
    <w:rPr>
      <w:rFonts w:ascii="Times New Roman" w:eastAsia="Times New Roman" w:hAnsi="Times New Roman" w:cs="Times New Roman"/>
      <w:b/>
      <w:bCs/>
    </w:rPr>
  </w:style>
  <w:style w:type="paragraph" w:customStyle="1" w:styleId="Gvdemetni70">
    <w:name w:val="Gövde metni (7)"/>
    <w:basedOn w:val="Normal"/>
    <w:link w:val="Gvdemetni7"/>
    <w:rsid w:val="00006D8F"/>
    <w:pPr>
      <w:widowControl w:val="0"/>
      <w:shd w:val="clear" w:color="auto" w:fill="FFFFFF"/>
      <w:spacing w:before="840" w:after="600" w:line="379" w:lineRule="exact"/>
    </w:pPr>
    <w:rPr>
      <w:rFonts w:ascii="Times New Roman" w:eastAsia="Times New Roman" w:hAnsi="Times New Roman" w:cs="Times New Roman"/>
      <w:b/>
      <w:bCs/>
      <w:sz w:val="34"/>
      <w:szCs w:val="34"/>
    </w:rPr>
  </w:style>
  <w:style w:type="paragraph" w:styleId="ListeParagraf">
    <w:name w:val="List Paragraph"/>
    <w:basedOn w:val="Normal"/>
    <w:uiPriority w:val="34"/>
    <w:qFormat/>
    <w:rsid w:val="004B3942"/>
    <w:pPr>
      <w:ind w:left="720"/>
      <w:contextualSpacing/>
    </w:pPr>
  </w:style>
  <w:style w:type="paragraph" w:styleId="BalonMetni">
    <w:name w:val="Balloon Text"/>
    <w:basedOn w:val="Normal"/>
    <w:link w:val="BalonMetniChar"/>
    <w:uiPriority w:val="99"/>
    <w:semiHidden/>
    <w:unhideWhenUsed/>
    <w:rsid w:val="00577A5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A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1520</TotalTime>
  <Pages>10</Pages>
  <Words>4106</Words>
  <Characters>23406</Characters>
  <Application>Microsoft Office Word</Application>
  <DocSecurity>0</DocSecurity>
  <Lines>195</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SİMGE YARDIM</dc:creator>
  <cp:keywords/>
  <dc:description/>
  <cp:lastModifiedBy>W10</cp:lastModifiedBy>
  <cp:revision>103</cp:revision>
  <cp:lastPrinted>2023-03-07T07:21:00Z</cp:lastPrinted>
  <dcterms:created xsi:type="dcterms:W3CDTF">2023-02-24T11:34:00Z</dcterms:created>
  <dcterms:modified xsi:type="dcterms:W3CDTF">2023-03-07T07:33:00Z</dcterms:modified>
</cp:coreProperties>
</file>